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3827"/>
        <w:gridCol w:w="3686"/>
      </w:tblGrid>
      <w:tr w:rsidR="00982E56" w:rsidRPr="00982E56" w14:paraId="79A525E1" w14:textId="77777777" w:rsidTr="00A330BB">
        <w:tc>
          <w:tcPr>
            <w:tcW w:w="2694" w:type="dxa"/>
            <w:shd w:val="clear" w:color="auto" w:fill="auto"/>
          </w:tcPr>
          <w:p w14:paraId="1CB30E11" w14:textId="77777777" w:rsidR="00ED51A5" w:rsidRPr="00982E56" w:rsidRDefault="00ED51A5" w:rsidP="00ED51A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C2F6D08" w14:textId="5621BA31" w:rsidR="00ED51A5" w:rsidRPr="00982E56" w:rsidRDefault="00ED51A5" w:rsidP="00982E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82E5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Właściciel</w:t>
            </w:r>
            <w:r w:rsidR="00982E5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982E5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-</w:t>
            </w:r>
            <w:r w:rsidR="00982E5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P</w:t>
            </w:r>
            <w:r w:rsidRPr="00982E5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roducent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27690FD" w14:textId="77777777" w:rsidR="00ED51A5" w:rsidRPr="00982E56" w:rsidRDefault="00ED51A5" w:rsidP="006D0E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82E5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Płatnik</w:t>
            </w:r>
          </w:p>
        </w:tc>
      </w:tr>
      <w:tr w:rsidR="00982E56" w:rsidRPr="00982E56" w14:paraId="771745E4" w14:textId="77777777" w:rsidTr="00A330BB">
        <w:trPr>
          <w:trHeight w:val="709"/>
        </w:trPr>
        <w:tc>
          <w:tcPr>
            <w:tcW w:w="2694" w:type="dxa"/>
            <w:shd w:val="clear" w:color="auto" w:fill="auto"/>
            <w:vAlign w:val="center"/>
          </w:tcPr>
          <w:p w14:paraId="4FAB1F20" w14:textId="77777777" w:rsidR="00965C70" w:rsidRPr="00982E56" w:rsidRDefault="00ED51A5" w:rsidP="006D0E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82E5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2D5E829" w14:textId="77777777" w:rsidR="00ED51A5" w:rsidRPr="00982E56" w:rsidRDefault="00ED51A5" w:rsidP="006D0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13386F6C" w14:textId="77777777" w:rsidR="00ED51A5" w:rsidRPr="00982E56" w:rsidRDefault="00ED51A5" w:rsidP="006D0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2E56" w:rsidRPr="00982E56" w14:paraId="7F0CF71E" w14:textId="77777777" w:rsidTr="00A330BB">
        <w:trPr>
          <w:trHeight w:val="709"/>
        </w:trPr>
        <w:tc>
          <w:tcPr>
            <w:tcW w:w="2694" w:type="dxa"/>
            <w:shd w:val="clear" w:color="auto" w:fill="auto"/>
            <w:vAlign w:val="center"/>
          </w:tcPr>
          <w:p w14:paraId="52E13CDB" w14:textId="77777777" w:rsidR="0032197B" w:rsidRPr="00982E56" w:rsidRDefault="00ED51A5" w:rsidP="006D0E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82E5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Adres </w:t>
            </w:r>
          </w:p>
          <w:p w14:paraId="25E86F4F" w14:textId="77777777" w:rsidR="00ED51A5" w:rsidRPr="00982E56" w:rsidRDefault="0032197B" w:rsidP="006D0E72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982E56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(wypełnia nowy Klient)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102E3B1" w14:textId="77777777" w:rsidR="00ED51A5" w:rsidRPr="00982E56" w:rsidRDefault="00ED51A5" w:rsidP="006D0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6E5EDC5" w14:textId="77777777" w:rsidR="00ED51A5" w:rsidRPr="00982E56" w:rsidRDefault="00ED51A5" w:rsidP="006D0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7DDF6AB1" w14:textId="77777777" w:rsidR="00ED51A5" w:rsidRPr="00982E56" w:rsidRDefault="00ED51A5" w:rsidP="006D0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2E56" w:rsidRPr="00982E56" w14:paraId="049A15C9" w14:textId="77777777" w:rsidTr="00A330BB">
        <w:trPr>
          <w:trHeight w:val="227"/>
        </w:trPr>
        <w:tc>
          <w:tcPr>
            <w:tcW w:w="2694" w:type="dxa"/>
            <w:shd w:val="clear" w:color="auto" w:fill="auto"/>
            <w:vAlign w:val="center"/>
          </w:tcPr>
          <w:p w14:paraId="2F712C9D" w14:textId="77777777" w:rsidR="00ED51A5" w:rsidRPr="00982E56" w:rsidRDefault="00ED51A5" w:rsidP="006D0E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82E5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NIP </w:t>
            </w:r>
          </w:p>
          <w:p w14:paraId="23C96079" w14:textId="77777777" w:rsidR="00ED51A5" w:rsidRPr="00982E56" w:rsidRDefault="0032197B" w:rsidP="006D0E72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982E56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(wypełnia nowy Klient)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F86C8D6" w14:textId="77777777" w:rsidR="00ED51A5" w:rsidRPr="00982E56" w:rsidRDefault="00ED51A5" w:rsidP="006D0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70D3B37F" w14:textId="77777777" w:rsidR="00ED51A5" w:rsidRPr="00982E56" w:rsidRDefault="00ED51A5" w:rsidP="006D0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2E56" w:rsidRPr="00982E56" w14:paraId="205D5DDF" w14:textId="77777777" w:rsidTr="00A330BB">
        <w:trPr>
          <w:trHeight w:val="227"/>
        </w:trPr>
        <w:tc>
          <w:tcPr>
            <w:tcW w:w="2694" w:type="dxa"/>
            <w:shd w:val="clear" w:color="auto" w:fill="auto"/>
            <w:vAlign w:val="center"/>
          </w:tcPr>
          <w:p w14:paraId="2642833B" w14:textId="77777777" w:rsidR="003D347B" w:rsidRPr="00982E56" w:rsidRDefault="00ED51A5" w:rsidP="006D0E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82E5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Tel./fax</w:t>
            </w:r>
          </w:p>
          <w:p w14:paraId="60B145A6" w14:textId="77777777" w:rsidR="00ED51A5" w:rsidRPr="00982E56" w:rsidRDefault="003D347B" w:rsidP="006D0E72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982E56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(wypełnia nowy Klient)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BC9DBA2" w14:textId="77777777" w:rsidR="00ED51A5" w:rsidRPr="00982E56" w:rsidRDefault="00ED51A5" w:rsidP="006D0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59FB7FA9" w14:textId="77777777" w:rsidR="00ED51A5" w:rsidRPr="00982E56" w:rsidRDefault="00ED51A5" w:rsidP="006D0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2E56" w:rsidRPr="00982E56" w14:paraId="1826DD87" w14:textId="77777777" w:rsidTr="00A330BB">
        <w:trPr>
          <w:trHeight w:val="227"/>
        </w:trPr>
        <w:tc>
          <w:tcPr>
            <w:tcW w:w="2694" w:type="dxa"/>
            <w:shd w:val="clear" w:color="auto" w:fill="auto"/>
            <w:vAlign w:val="center"/>
          </w:tcPr>
          <w:p w14:paraId="38E707EF" w14:textId="77777777" w:rsidR="00ED51A5" w:rsidRPr="00982E56" w:rsidRDefault="00ED51A5" w:rsidP="006D0E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82E5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E-mail</w:t>
            </w:r>
          </w:p>
          <w:p w14:paraId="12282016" w14:textId="77777777" w:rsidR="003D347B" w:rsidRPr="00982E56" w:rsidRDefault="003D347B" w:rsidP="006D0E72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982E56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(wypełnia nowy Klient)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863B1AD" w14:textId="77777777" w:rsidR="00ED51A5" w:rsidRPr="00982E56" w:rsidRDefault="00ED51A5" w:rsidP="006D0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13A410D8" w14:textId="77777777" w:rsidR="00ED51A5" w:rsidRPr="00982E56" w:rsidRDefault="00ED51A5" w:rsidP="006D0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260D3A38" w14:textId="77777777" w:rsidR="006D0E72" w:rsidRPr="00982E56" w:rsidRDefault="004C3752" w:rsidP="004C3752">
      <w:pPr>
        <w:tabs>
          <w:tab w:val="left" w:pos="3765"/>
        </w:tabs>
        <w:rPr>
          <w:rFonts w:ascii="Arial" w:hAnsi="Arial" w:cs="Arial"/>
          <w:sz w:val="2"/>
          <w:szCs w:val="2"/>
        </w:rPr>
      </w:pPr>
      <w:r w:rsidRPr="00982E56">
        <w:rPr>
          <w:rFonts w:ascii="Arial" w:hAnsi="Arial" w:cs="Arial"/>
          <w:sz w:val="2"/>
          <w:szCs w:val="2"/>
        </w:rPr>
        <w:tab/>
      </w:r>
    </w:p>
    <w:tbl>
      <w:tblPr>
        <w:tblStyle w:val="Tabela-Siatka"/>
        <w:tblpPr w:leftFromText="141" w:rightFromText="141" w:vertAnchor="text" w:horzAnchor="margin" w:tblpXSpec="center" w:tblpY="213"/>
        <w:tblW w:w="9924" w:type="dxa"/>
        <w:tblLook w:val="04A0" w:firstRow="1" w:lastRow="0" w:firstColumn="1" w:lastColumn="0" w:noHBand="0" w:noVBand="1"/>
      </w:tblPr>
      <w:tblGrid>
        <w:gridCol w:w="2405"/>
        <w:gridCol w:w="6952"/>
        <w:gridCol w:w="567"/>
      </w:tblGrid>
      <w:tr w:rsidR="00982E56" w:rsidRPr="00982E56" w14:paraId="1C336E91" w14:textId="77777777" w:rsidTr="006D0E72">
        <w:tc>
          <w:tcPr>
            <w:tcW w:w="2405" w:type="dxa"/>
            <w:vAlign w:val="center"/>
          </w:tcPr>
          <w:p w14:paraId="647F3655" w14:textId="77777777" w:rsidR="006D0E72" w:rsidRPr="00982E56" w:rsidRDefault="006D0E72" w:rsidP="006D0E72">
            <w:pPr>
              <w:rPr>
                <w:rFonts w:ascii="Arial" w:hAnsi="Arial" w:cs="Arial"/>
                <w:sz w:val="16"/>
                <w:szCs w:val="16"/>
              </w:rPr>
            </w:pPr>
            <w:r w:rsidRPr="00982E56">
              <w:rPr>
                <w:rFonts w:ascii="Arial" w:hAnsi="Arial" w:cs="Arial"/>
                <w:sz w:val="16"/>
                <w:szCs w:val="16"/>
              </w:rPr>
              <w:t xml:space="preserve">Kury reprodukcyjne </w:t>
            </w:r>
          </w:p>
        </w:tc>
        <w:tc>
          <w:tcPr>
            <w:tcW w:w="6952" w:type="dxa"/>
            <w:vAlign w:val="center"/>
          </w:tcPr>
          <w:p w14:paraId="7F54395C" w14:textId="77777777" w:rsidR="006D0E72" w:rsidRPr="00982E56" w:rsidRDefault="006D0E72" w:rsidP="006D0E72">
            <w:pPr>
              <w:rPr>
                <w:rFonts w:ascii="Arial" w:hAnsi="Arial" w:cs="Arial"/>
                <w:sz w:val="16"/>
                <w:szCs w:val="16"/>
              </w:rPr>
            </w:pPr>
            <w:r w:rsidRPr="00982E56">
              <w:rPr>
                <w:rFonts w:ascii="Arial" w:hAnsi="Arial" w:cs="Arial"/>
                <w:sz w:val="16"/>
                <w:szCs w:val="16"/>
              </w:rPr>
              <w:t>Rozporządzenie Komisji (UE) Nr 200/2010 z dnia 10 marca 2010 r.</w:t>
            </w:r>
            <w:r w:rsidR="00F1580D" w:rsidRPr="00982E5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</w:tcPr>
          <w:p w14:paraId="5D29807F" w14:textId="77777777" w:rsidR="006D0E72" w:rsidRPr="00982E56" w:rsidRDefault="006D0E72" w:rsidP="006D0E72">
            <w:pPr>
              <w:rPr>
                <w:rFonts w:cs="Arial"/>
              </w:rPr>
            </w:pPr>
          </w:p>
        </w:tc>
      </w:tr>
      <w:tr w:rsidR="00982E56" w:rsidRPr="00982E56" w14:paraId="588317A9" w14:textId="77777777" w:rsidTr="006D0E72">
        <w:tc>
          <w:tcPr>
            <w:tcW w:w="2405" w:type="dxa"/>
            <w:vAlign w:val="center"/>
          </w:tcPr>
          <w:p w14:paraId="7C256FC3" w14:textId="77777777" w:rsidR="006D0E72" w:rsidRPr="00982E56" w:rsidRDefault="006D0E72" w:rsidP="006D0E72">
            <w:pPr>
              <w:rPr>
                <w:rFonts w:ascii="Arial" w:hAnsi="Arial" w:cs="Arial"/>
                <w:sz w:val="16"/>
                <w:szCs w:val="16"/>
              </w:rPr>
            </w:pPr>
            <w:r w:rsidRPr="00982E56">
              <w:rPr>
                <w:rFonts w:ascii="Arial" w:hAnsi="Arial" w:cs="Arial"/>
                <w:sz w:val="16"/>
                <w:szCs w:val="16"/>
              </w:rPr>
              <w:t xml:space="preserve">Kury nioski </w:t>
            </w:r>
          </w:p>
        </w:tc>
        <w:tc>
          <w:tcPr>
            <w:tcW w:w="6952" w:type="dxa"/>
            <w:vAlign w:val="center"/>
          </w:tcPr>
          <w:p w14:paraId="433D89CB" w14:textId="77777777" w:rsidR="006D0E72" w:rsidRPr="00982E56" w:rsidRDefault="006D0E72" w:rsidP="006D0E72">
            <w:pPr>
              <w:rPr>
                <w:rFonts w:ascii="Arial" w:hAnsi="Arial" w:cs="Arial"/>
                <w:sz w:val="16"/>
                <w:szCs w:val="16"/>
              </w:rPr>
            </w:pPr>
            <w:r w:rsidRPr="00982E56">
              <w:rPr>
                <w:rFonts w:ascii="Arial" w:hAnsi="Arial" w:cs="Arial"/>
                <w:sz w:val="16"/>
                <w:szCs w:val="16"/>
              </w:rPr>
              <w:t>Rozporządzenie Komisji (UE) Nr 517/2011 z dnia 25 maja 2011 r.</w:t>
            </w:r>
          </w:p>
        </w:tc>
        <w:tc>
          <w:tcPr>
            <w:tcW w:w="567" w:type="dxa"/>
          </w:tcPr>
          <w:p w14:paraId="2ADC17A0" w14:textId="77777777" w:rsidR="006D0E72" w:rsidRPr="00982E56" w:rsidRDefault="006D0E72" w:rsidP="006D0E72">
            <w:pPr>
              <w:rPr>
                <w:rFonts w:cs="Arial"/>
              </w:rPr>
            </w:pPr>
          </w:p>
        </w:tc>
      </w:tr>
      <w:tr w:rsidR="00982E56" w:rsidRPr="00982E56" w14:paraId="204D6398" w14:textId="77777777" w:rsidTr="006D0E72">
        <w:tc>
          <w:tcPr>
            <w:tcW w:w="2405" w:type="dxa"/>
            <w:vAlign w:val="center"/>
          </w:tcPr>
          <w:p w14:paraId="382F93A0" w14:textId="77777777" w:rsidR="006D0E72" w:rsidRPr="00982E56" w:rsidRDefault="006D0E72" w:rsidP="006D0E72">
            <w:pPr>
              <w:rPr>
                <w:rFonts w:ascii="Arial" w:hAnsi="Arial" w:cs="Arial"/>
                <w:sz w:val="16"/>
                <w:szCs w:val="16"/>
              </w:rPr>
            </w:pPr>
            <w:r w:rsidRPr="00982E56">
              <w:rPr>
                <w:rFonts w:ascii="Arial" w:hAnsi="Arial" w:cs="Arial"/>
                <w:sz w:val="16"/>
                <w:szCs w:val="16"/>
              </w:rPr>
              <w:t xml:space="preserve">Kury brojlery </w:t>
            </w:r>
          </w:p>
        </w:tc>
        <w:tc>
          <w:tcPr>
            <w:tcW w:w="6952" w:type="dxa"/>
            <w:vAlign w:val="center"/>
          </w:tcPr>
          <w:p w14:paraId="143F23D0" w14:textId="77777777" w:rsidR="006D0E72" w:rsidRPr="00982E56" w:rsidRDefault="006D0E72" w:rsidP="006D0E72">
            <w:pPr>
              <w:rPr>
                <w:rFonts w:ascii="Arial" w:hAnsi="Arial" w:cs="Arial"/>
                <w:sz w:val="16"/>
                <w:szCs w:val="16"/>
              </w:rPr>
            </w:pPr>
            <w:r w:rsidRPr="00982E56">
              <w:rPr>
                <w:rFonts w:ascii="Arial" w:hAnsi="Arial" w:cs="Arial"/>
                <w:sz w:val="16"/>
                <w:szCs w:val="16"/>
              </w:rPr>
              <w:t>Rozporządzenie Komisji (UE) Nr 200/2012 z dnia 8 marca 2012 r.</w:t>
            </w:r>
          </w:p>
        </w:tc>
        <w:tc>
          <w:tcPr>
            <w:tcW w:w="567" w:type="dxa"/>
          </w:tcPr>
          <w:p w14:paraId="554DAF5D" w14:textId="77777777" w:rsidR="006D0E72" w:rsidRPr="00982E56" w:rsidRDefault="006D0E72" w:rsidP="006D0E72">
            <w:pPr>
              <w:rPr>
                <w:rFonts w:cs="Arial"/>
              </w:rPr>
            </w:pPr>
          </w:p>
        </w:tc>
      </w:tr>
      <w:tr w:rsidR="00982E56" w:rsidRPr="00982E56" w14:paraId="6C2F8AA3" w14:textId="77777777" w:rsidTr="006D0E72">
        <w:tc>
          <w:tcPr>
            <w:tcW w:w="2405" w:type="dxa"/>
            <w:vAlign w:val="center"/>
          </w:tcPr>
          <w:p w14:paraId="53F28BC5" w14:textId="77777777" w:rsidR="006D0E72" w:rsidRPr="00982E56" w:rsidRDefault="006D0E72" w:rsidP="006D0E72">
            <w:pPr>
              <w:rPr>
                <w:rFonts w:ascii="Arial" w:hAnsi="Arial" w:cs="Arial"/>
                <w:sz w:val="16"/>
                <w:szCs w:val="16"/>
              </w:rPr>
            </w:pPr>
            <w:r w:rsidRPr="00982E56">
              <w:rPr>
                <w:rFonts w:ascii="Arial" w:hAnsi="Arial" w:cs="Arial"/>
                <w:sz w:val="16"/>
                <w:szCs w:val="16"/>
              </w:rPr>
              <w:t xml:space="preserve">Indyki reprodukcyjne </w:t>
            </w:r>
          </w:p>
        </w:tc>
        <w:tc>
          <w:tcPr>
            <w:tcW w:w="6952" w:type="dxa"/>
            <w:vAlign w:val="center"/>
          </w:tcPr>
          <w:p w14:paraId="1AE8DE55" w14:textId="77777777" w:rsidR="006D0E72" w:rsidRPr="00982E56" w:rsidRDefault="006D0E72" w:rsidP="006D0E72">
            <w:pPr>
              <w:rPr>
                <w:rFonts w:ascii="Arial" w:hAnsi="Arial" w:cs="Arial"/>
                <w:sz w:val="16"/>
                <w:szCs w:val="16"/>
              </w:rPr>
            </w:pPr>
            <w:r w:rsidRPr="00982E56">
              <w:rPr>
                <w:rFonts w:ascii="Arial" w:hAnsi="Arial" w:cs="Arial"/>
                <w:sz w:val="16"/>
                <w:szCs w:val="16"/>
              </w:rPr>
              <w:t>Rozporządzenie Komisji (UE) Nr 1190/2012 z dnia 12 grudnia 2012 r.</w:t>
            </w:r>
          </w:p>
        </w:tc>
        <w:tc>
          <w:tcPr>
            <w:tcW w:w="567" w:type="dxa"/>
          </w:tcPr>
          <w:p w14:paraId="72A62D94" w14:textId="77777777" w:rsidR="006D0E72" w:rsidRPr="00982E56" w:rsidRDefault="006D0E72" w:rsidP="006D0E72">
            <w:pPr>
              <w:rPr>
                <w:rFonts w:cs="Arial"/>
              </w:rPr>
            </w:pPr>
          </w:p>
        </w:tc>
      </w:tr>
      <w:tr w:rsidR="00982E56" w:rsidRPr="00982E56" w14:paraId="6081CA02" w14:textId="77777777" w:rsidTr="006D0E72">
        <w:tc>
          <w:tcPr>
            <w:tcW w:w="2405" w:type="dxa"/>
            <w:vAlign w:val="center"/>
          </w:tcPr>
          <w:p w14:paraId="76E6836D" w14:textId="77777777" w:rsidR="006D0E72" w:rsidRPr="00982E56" w:rsidRDefault="006D0E72" w:rsidP="006D0E72">
            <w:pPr>
              <w:rPr>
                <w:rFonts w:ascii="Arial" w:hAnsi="Arial" w:cs="Arial"/>
                <w:sz w:val="16"/>
                <w:szCs w:val="16"/>
              </w:rPr>
            </w:pPr>
            <w:r w:rsidRPr="00982E56">
              <w:rPr>
                <w:rFonts w:ascii="Arial" w:hAnsi="Arial" w:cs="Arial"/>
                <w:sz w:val="16"/>
                <w:szCs w:val="16"/>
              </w:rPr>
              <w:t xml:space="preserve">Indyki brojlery </w:t>
            </w:r>
          </w:p>
        </w:tc>
        <w:tc>
          <w:tcPr>
            <w:tcW w:w="6952" w:type="dxa"/>
            <w:vAlign w:val="center"/>
          </w:tcPr>
          <w:p w14:paraId="044CE250" w14:textId="77777777" w:rsidR="006D0E72" w:rsidRPr="00982E56" w:rsidRDefault="006D0E72" w:rsidP="006D0E72">
            <w:pPr>
              <w:rPr>
                <w:rFonts w:ascii="Arial" w:hAnsi="Arial" w:cs="Arial"/>
                <w:sz w:val="16"/>
                <w:szCs w:val="16"/>
              </w:rPr>
            </w:pPr>
            <w:r w:rsidRPr="00982E56">
              <w:rPr>
                <w:rFonts w:ascii="Arial" w:hAnsi="Arial" w:cs="Arial"/>
                <w:sz w:val="16"/>
                <w:szCs w:val="16"/>
              </w:rPr>
              <w:t>Rozporządzenie Komisji (UE) Nr 1190/2012 z dnia 12 grudnia 2012 r.</w:t>
            </w:r>
          </w:p>
        </w:tc>
        <w:tc>
          <w:tcPr>
            <w:tcW w:w="567" w:type="dxa"/>
          </w:tcPr>
          <w:p w14:paraId="1492D854" w14:textId="77777777" w:rsidR="006D0E72" w:rsidRPr="00982E56" w:rsidRDefault="006D0E72" w:rsidP="006D0E72">
            <w:pPr>
              <w:rPr>
                <w:rFonts w:cs="Arial"/>
              </w:rPr>
            </w:pPr>
          </w:p>
        </w:tc>
      </w:tr>
      <w:tr w:rsidR="00982E56" w:rsidRPr="00982E56" w14:paraId="734AE58B" w14:textId="77777777" w:rsidTr="006D0E72">
        <w:tc>
          <w:tcPr>
            <w:tcW w:w="2405" w:type="dxa"/>
            <w:vAlign w:val="center"/>
          </w:tcPr>
          <w:p w14:paraId="6E2F911B" w14:textId="77777777" w:rsidR="006D0E72" w:rsidRPr="00982E56" w:rsidRDefault="006D0E72" w:rsidP="006D0E72">
            <w:pPr>
              <w:rPr>
                <w:rFonts w:ascii="Arial" w:hAnsi="Arial" w:cs="Arial"/>
                <w:sz w:val="16"/>
                <w:szCs w:val="16"/>
              </w:rPr>
            </w:pPr>
            <w:r w:rsidRPr="00982E56">
              <w:rPr>
                <w:rFonts w:ascii="Arial" w:hAnsi="Arial" w:cs="Arial"/>
                <w:sz w:val="16"/>
                <w:szCs w:val="16"/>
              </w:rPr>
              <w:t>Inny drób nie objęty KPZS</w:t>
            </w:r>
          </w:p>
        </w:tc>
        <w:tc>
          <w:tcPr>
            <w:tcW w:w="6952" w:type="dxa"/>
            <w:vAlign w:val="center"/>
          </w:tcPr>
          <w:p w14:paraId="31DEA59B" w14:textId="77777777" w:rsidR="006D0E72" w:rsidRPr="00982E56" w:rsidRDefault="006D0E72" w:rsidP="006D0E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4583FB42" w14:textId="77777777" w:rsidR="006D0E72" w:rsidRPr="00982E56" w:rsidRDefault="006D0E72" w:rsidP="006D0E72">
            <w:pPr>
              <w:rPr>
                <w:rFonts w:cs="Arial"/>
              </w:rPr>
            </w:pPr>
          </w:p>
        </w:tc>
      </w:tr>
    </w:tbl>
    <w:p w14:paraId="396335F4" w14:textId="3E931287" w:rsidR="007D6576" w:rsidRPr="00982E56" w:rsidRDefault="00A330BB" w:rsidP="007D6576">
      <w:pPr>
        <w:spacing w:after="240"/>
        <w:ind w:left="-397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</w:t>
      </w:r>
      <w:r w:rsidR="00685AE0" w:rsidRPr="00982E56">
        <w:rPr>
          <w:rFonts w:ascii="Arial" w:hAnsi="Arial" w:cs="Arial"/>
          <w:b/>
          <w:sz w:val="16"/>
          <w:szCs w:val="16"/>
        </w:rPr>
        <w:t>P</w:t>
      </w:r>
      <w:r w:rsidR="00193BB0" w:rsidRPr="00982E56">
        <w:rPr>
          <w:rFonts w:ascii="Arial" w:hAnsi="Arial" w:cs="Arial"/>
          <w:b/>
          <w:sz w:val="16"/>
          <w:szCs w:val="16"/>
        </w:rPr>
        <w:t>rocedura pobierania</w:t>
      </w:r>
      <w:r w:rsidR="00685AE0" w:rsidRPr="00982E56">
        <w:rPr>
          <w:rFonts w:ascii="Arial" w:hAnsi="Arial" w:cs="Arial"/>
          <w:b/>
          <w:sz w:val="16"/>
          <w:szCs w:val="16"/>
        </w:rPr>
        <w:t xml:space="preserve"> i transportu</w:t>
      </w:r>
      <w:r w:rsidR="004953D1" w:rsidRPr="00982E56">
        <w:rPr>
          <w:rFonts w:ascii="Arial" w:hAnsi="Arial" w:cs="Arial"/>
          <w:b/>
          <w:sz w:val="16"/>
          <w:szCs w:val="16"/>
        </w:rPr>
        <w:t xml:space="preserve"> </w:t>
      </w:r>
      <w:r w:rsidR="00193BB0" w:rsidRPr="00982E56">
        <w:rPr>
          <w:rFonts w:ascii="Arial" w:hAnsi="Arial" w:cs="Arial"/>
          <w:b/>
          <w:sz w:val="16"/>
          <w:szCs w:val="16"/>
        </w:rPr>
        <w:t xml:space="preserve">próbek </w:t>
      </w:r>
      <w:r w:rsidR="00227640" w:rsidRPr="00982E56">
        <w:rPr>
          <w:rFonts w:ascii="Arial" w:hAnsi="Arial" w:cs="Arial"/>
          <w:b/>
          <w:sz w:val="16"/>
          <w:szCs w:val="16"/>
        </w:rPr>
        <w:t xml:space="preserve">do laboratorium </w:t>
      </w:r>
      <w:r w:rsidR="00420496" w:rsidRPr="00982E56">
        <w:rPr>
          <w:rFonts w:ascii="Arial" w:hAnsi="Arial" w:cs="Arial"/>
          <w:b/>
          <w:sz w:val="16"/>
          <w:szCs w:val="16"/>
        </w:rPr>
        <w:t xml:space="preserve">w ramach realizacji KPZS </w:t>
      </w:r>
      <w:r w:rsidR="00193BB0" w:rsidRPr="00982E56">
        <w:rPr>
          <w:rFonts w:ascii="Arial" w:hAnsi="Arial" w:cs="Arial"/>
          <w:b/>
          <w:sz w:val="16"/>
          <w:szCs w:val="16"/>
        </w:rPr>
        <w:t xml:space="preserve">(oznaczyć </w:t>
      </w:r>
      <w:r w:rsidR="00714B75" w:rsidRPr="00982E56">
        <w:rPr>
          <w:rFonts w:ascii="Arial" w:hAnsi="Arial" w:cs="Arial"/>
          <w:b/>
          <w:sz w:val="16"/>
          <w:szCs w:val="16"/>
        </w:rPr>
        <w:t>właściwe pole</w:t>
      </w:r>
      <w:r w:rsidR="007D6576">
        <w:rPr>
          <w:rFonts w:ascii="Arial" w:hAnsi="Arial" w:cs="Arial"/>
          <w:b/>
          <w:sz w:val="16"/>
          <w:szCs w:val="16"/>
        </w:rPr>
        <w:t xml:space="preserve"> znakiem </w:t>
      </w:r>
      <w:r w:rsidR="00982E56">
        <w:rPr>
          <w:rFonts w:ascii="Arial" w:hAnsi="Arial" w:cs="Arial"/>
          <w:b/>
          <w:sz w:val="16"/>
          <w:szCs w:val="16"/>
        </w:rPr>
        <w:t>X</w:t>
      </w:r>
    </w:p>
    <w:p w14:paraId="28BFAAA7" w14:textId="77777777" w:rsidR="00193BB0" w:rsidRPr="00982E56" w:rsidRDefault="00193BB0" w:rsidP="00193BB0">
      <w:pPr>
        <w:rPr>
          <w:rFonts w:ascii="Arial" w:hAnsi="Arial" w:cs="Arial"/>
          <w:b/>
          <w:sz w:val="2"/>
          <w:szCs w:val="16"/>
        </w:rPr>
      </w:pPr>
    </w:p>
    <w:tbl>
      <w:tblPr>
        <w:tblStyle w:val="Tabela-Siatka"/>
        <w:tblW w:w="10005" w:type="dxa"/>
        <w:jc w:val="center"/>
        <w:tblLayout w:type="fixed"/>
        <w:tblLook w:val="04A0" w:firstRow="1" w:lastRow="0" w:firstColumn="1" w:lastColumn="0" w:noHBand="0" w:noVBand="1"/>
      </w:tblPr>
      <w:tblGrid>
        <w:gridCol w:w="414"/>
        <w:gridCol w:w="4839"/>
        <w:gridCol w:w="4752"/>
      </w:tblGrid>
      <w:tr w:rsidR="00982E56" w:rsidRPr="00982E56" w14:paraId="6BBC8B6C" w14:textId="77777777" w:rsidTr="0025184D">
        <w:trPr>
          <w:jc w:val="center"/>
        </w:trPr>
        <w:tc>
          <w:tcPr>
            <w:tcW w:w="10005" w:type="dxa"/>
            <w:gridSpan w:val="3"/>
          </w:tcPr>
          <w:p w14:paraId="5C029FE2" w14:textId="77777777" w:rsidR="00176193" w:rsidRPr="00982E56" w:rsidRDefault="00176193" w:rsidP="002A26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6">
              <w:rPr>
                <w:rFonts w:ascii="Arial" w:hAnsi="Arial" w:cs="Arial"/>
                <w:b/>
                <w:bCs/>
                <w:sz w:val="20"/>
                <w:szCs w:val="20"/>
              </w:rPr>
              <w:t>Informacje dotyczące gospodarstwa</w:t>
            </w:r>
          </w:p>
        </w:tc>
      </w:tr>
      <w:tr w:rsidR="00982E56" w:rsidRPr="00982E56" w14:paraId="136AAA81" w14:textId="77777777" w:rsidTr="008D2CF0">
        <w:trPr>
          <w:trHeight w:val="296"/>
          <w:jc w:val="center"/>
        </w:trPr>
        <w:tc>
          <w:tcPr>
            <w:tcW w:w="414" w:type="dxa"/>
          </w:tcPr>
          <w:p w14:paraId="3B3DA4C6" w14:textId="77777777" w:rsidR="006D0E72" w:rsidRPr="00982E56" w:rsidRDefault="006D0E72" w:rsidP="00E03B95">
            <w:pPr>
              <w:pStyle w:val="Akapitzlist"/>
              <w:numPr>
                <w:ilvl w:val="0"/>
                <w:numId w:val="7"/>
              </w:numPr>
              <w:ind w:left="357" w:hanging="3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39" w:type="dxa"/>
          </w:tcPr>
          <w:p w14:paraId="46E70131" w14:textId="77777777" w:rsidR="006D0E72" w:rsidRPr="00982E56" w:rsidRDefault="006D0E72" w:rsidP="001761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6">
              <w:rPr>
                <w:rFonts w:ascii="Arial" w:hAnsi="Arial" w:cs="Arial"/>
                <w:sz w:val="20"/>
                <w:szCs w:val="20"/>
              </w:rPr>
              <w:t>Weterynaryjny nr identyfikacyjny gospodarstwa:</w:t>
            </w:r>
          </w:p>
          <w:p w14:paraId="272596A9" w14:textId="77777777" w:rsidR="006D0E72" w:rsidRPr="00982E56" w:rsidRDefault="006D0E72" w:rsidP="001761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2" w:type="dxa"/>
          </w:tcPr>
          <w:p w14:paraId="68118D69" w14:textId="77777777" w:rsidR="006D0E72" w:rsidRPr="00982E56" w:rsidRDefault="006D0E72" w:rsidP="001761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6">
              <w:rPr>
                <w:rFonts w:ascii="Arial" w:hAnsi="Arial" w:cs="Arial"/>
                <w:sz w:val="20"/>
                <w:szCs w:val="20"/>
              </w:rPr>
              <w:t>Powiatowy Inspektorat Weterynarii:</w:t>
            </w:r>
          </w:p>
          <w:p w14:paraId="046AE1F2" w14:textId="77777777" w:rsidR="006D0E72" w:rsidRPr="00982E56" w:rsidRDefault="006D0E72" w:rsidP="001761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E56" w:rsidRPr="00982E56" w14:paraId="3F4386DD" w14:textId="77777777" w:rsidTr="00176193">
        <w:trPr>
          <w:trHeight w:val="384"/>
          <w:jc w:val="center"/>
        </w:trPr>
        <w:tc>
          <w:tcPr>
            <w:tcW w:w="414" w:type="dxa"/>
          </w:tcPr>
          <w:p w14:paraId="7E1BC311" w14:textId="77777777" w:rsidR="00CA3714" w:rsidRPr="00982E56" w:rsidRDefault="00CA3714" w:rsidP="00E03B95">
            <w:pPr>
              <w:pStyle w:val="Akapitzlist"/>
              <w:numPr>
                <w:ilvl w:val="0"/>
                <w:numId w:val="7"/>
              </w:numPr>
              <w:ind w:left="357" w:hanging="3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91" w:type="dxa"/>
            <w:gridSpan w:val="2"/>
            <w:vAlign w:val="center"/>
          </w:tcPr>
          <w:p w14:paraId="0A1769D3" w14:textId="77777777" w:rsidR="00CA3714" w:rsidRPr="00982E56" w:rsidRDefault="00CA3714" w:rsidP="00176193">
            <w:pPr>
              <w:rPr>
                <w:rFonts w:ascii="Arial" w:hAnsi="Arial" w:cs="Arial"/>
                <w:sz w:val="20"/>
                <w:szCs w:val="20"/>
              </w:rPr>
            </w:pPr>
            <w:r w:rsidRPr="00982E56">
              <w:rPr>
                <w:rFonts w:ascii="Arial" w:hAnsi="Arial" w:cs="Arial"/>
                <w:sz w:val="20"/>
                <w:szCs w:val="20"/>
              </w:rPr>
              <w:t>Adres fermy:</w:t>
            </w:r>
          </w:p>
        </w:tc>
      </w:tr>
    </w:tbl>
    <w:tbl>
      <w:tblPr>
        <w:tblStyle w:val="Tabela-Siatka"/>
        <w:tblpPr w:leftFromText="141" w:rightFromText="141" w:vertAnchor="text" w:horzAnchor="margin" w:tblpXSpec="center" w:tblpY="144"/>
        <w:tblW w:w="10161" w:type="dxa"/>
        <w:tblLook w:val="04A0" w:firstRow="1" w:lastRow="0" w:firstColumn="1" w:lastColumn="0" w:noHBand="0" w:noVBand="1"/>
      </w:tblPr>
      <w:tblGrid>
        <w:gridCol w:w="421"/>
        <w:gridCol w:w="1557"/>
        <w:gridCol w:w="285"/>
        <w:gridCol w:w="1040"/>
        <w:gridCol w:w="717"/>
        <w:gridCol w:w="367"/>
        <w:gridCol w:w="428"/>
        <w:gridCol w:w="999"/>
        <w:gridCol w:w="946"/>
        <w:gridCol w:w="310"/>
        <w:gridCol w:w="115"/>
        <w:gridCol w:w="890"/>
        <w:gridCol w:w="1507"/>
        <w:gridCol w:w="7"/>
        <w:gridCol w:w="565"/>
        <w:gridCol w:w="7"/>
      </w:tblGrid>
      <w:tr w:rsidR="00982E56" w:rsidRPr="00982E56" w14:paraId="4D224FD3" w14:textId="77777777" w:rsidTr="006D0E72">
        <w:trPr>
          <w:gridAfter w:val="1"/>
          <w:wAfter w:w="7" w:type="dxa"/>
        </w:trPr>
        <w:tc>
          <w:tcPr>
            <w:tcW w:w="10154" w:type="dxa"/>
            <w:gridSpan w:val="15"/>
          </w:tcPr>
          <w:p w14:paraId="1C99A381" w14:textId="77777777" w:rsidR="00D32910" w:rsidRPr="00982E56" w:rsidRDefault="00D32910" w:rsidP="00D32910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</w:rPr>
            </w:pPr>
            <w:r w:rsidRPr="00982E56">
              <w:rPr>
                <w:rFonts w:ascii="Arial" w:hAnsi="Arial" w:cs="Arial"/>
                <w:b/>
                <w:sz w:val="20"/>
                <w:szCs w:val="20"/>
              </w:rPr>
              <w:t>Rodzaj pobranych próbek</w:t>
            </w:r>
          </w:p>
        </w:tc>
      </w:tr>
      <w:tr w:rsidR="00982E56" w:rsidRPr="00982E56" w14:paraId="7E9757DE" w14:textId="77777777" w:rsidTr="006D0E72">
        <w:tc>
          <w:tcPr>
            <w:tcW w:w="1978" w:type="dxa"/>
            <w:gridSpan w:val="2"/>
            <w:vAlign w:val="center"/>
          </w:tcPr>
          <w:p w14:paraId="385D21D4" w14:textId="77777777" w:rsidR="00D32910" w:rsidRPr="00982E56" w:rsidRDefault="00D32910" w:rsidP="006D0E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2E56">
              <w:rPr>
                <w:rFonts w:ascii="Arial" w:hAnsi="Arial" w:cs="Arial"/>
                <w:b/>
                <w:bCs/>
                <w:sz w:val="16"/>
                <w:szCs w:val="16"/>
              </w:rPr>
              <w:t>Kury i indyki hodowlane</w:t>
            </w:r>
          </w:p>
          <w:p w14:paraId="67E78320" w14:textId="77777777" w:rsidR="00D32910" w:rsidRPr="00982E56" w:rsidRDefault="00D32910" w:rsidP="006D0E72">
            <w:pPr>
              <w:rPr>
                <w:rFonts w:ascii="Arial" w:hAnsi="Arial" w:cs="Arial"/>
                <w:sz w:val="12"/>
                <w:szCs w:val="12"/>
              </w:rPr>
            </w:pPr>
            <w:r w:rsidRPr="00982E56">
              <w:rPr>
                <w:rFonts w:ascii="Arial" w:hAnsi="Arial" w:cs="Arial"/>
                <w:b/>
                <w:bCs/>
                <w:sz w:val="12"/>
                <w:szCs w:val="12"/>
              </w:rPr>
              <w:t>(chów ściółkowy lub wolnowybiegowy)</w:t>
            </w:r>
          </w:p>
        </w:tc>
        <w:tc>
          <w:tcPr>
            <w:tcW w:w="2042" w:type="dxa"/>
            <w:gridSpan w:val="3"/>
            <w:vAlign w:val="center"/>
          </w:tcPr>
          <w:p w14:paraId="379E5CE9" w14:textId="77777777" w:rsidR="00D32910" w:rsidRPr="00982E56" w:rsidRDefault="00D32910" w:rsidP="006D0E7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2E56">
              <w:rPr>
                <w:rFonts w:ascii="Arial" w:hAnsi="Arial" w:cs="Arial"/>
                <w:b/>
                <w:sz w:val="16"/>
                <w:szCs w:val="16"/>
              </w:rPr>
              <w:t>5 par okładzin</w:t>
            </w:r>
          </w:p>
          <w:p w14:paraId="515F1AE7" w14:textId="77777777" w:rsidR="00D32910" w:rsidRPr="00982E56" w:rsidRDefault="00D32910" w:rsidP="006D0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2E56">
              <w:rPr>
                <w:rFonts w:ascii="Arial" w:hAnsi="Arial" w:cs="Arial"/>
                <w:sz w:val="12"/>
                <w:szCs w:val="12"/>
              </w:rPr>
              <w:t>(podzielone na 2 próbki złożone)</w:t>
            </w:r>
          </w:p>
        </w:tc>
        <w:tc>
          <w:tcPr>
            <w:tcW w:w="367" w:type="dxa"/>
            <w:vAlign w:val="center"/>
          </w:tcPr>
          <w:p w14:paraId="4897FBF7" w14:textId="77777777" w:rsidR="00D32910" w:rsidRPr="00982E56" w:rsidRDefault="00D32910" w:rsidP="006D0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3" w:type="dxa"/>
            <w:gridSpan w:val="3"/>
            <w:vAlign w:val="center"/>
          </w:tcPr>
          <w:p w14:paraId="09AA09BA" w14:textId="77777777" w:rsidR="00D32910" w:rsidRPr="00982E56" w:rsidRDefault="00714B75" w:rsidP="006D0E7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2E56">
              <w:rPr>
                <w:rFonts w:ascii="Arial" w:hAnsi="Arial" w:cs="Arial"/>
                <w:sz w:val="16"/>
                <w:szCs w:val="16"/>
              </w:rPr>
              <w:t>Kał</w:t>
            </w:r>
            <w:r w:rsidRPr="00982E5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32910" w:rsidRPr="00982E56">
              <w:rPr>
                <w:rFonts w:ascii="Arial" w:hAnsi="Arial" w:cs="Arial"/>
                <w:sz w:val="16"/>
                <w:szCs w:val="16"/>
              </w:rPr>
              <w:t>pakowan</w:t>
            </w:r>
            <w:r w:rsidRPr="00982E56">
              <w:rPr>
                <w:rFonts w:ascii="Arial" w:hAnsi="Arial" w:cs="Arial"/>
                <w:sz w:val="16"/>
                <w:szCs w:val="16"/>
              </w:rPr>
              <w:t>y</w:t>
            </w:r>
            <w:r w:rsidR="00D32910" w:rsidRPr="00982E56">
              <w:rPr>
                <w:rFonts w:ascii="Arial" w:hAnsi="Arial" w:cs="Arial"/>
                <w:sz w:val="16"/>
                <w:szCs w:val="16"/>
              </w:rPr>
              <w:t xml:space="preserve"> osobno o łącznej wadze </w:t>
            </w:r>
            <w:r w:rsidR="00D32910" w:rsidRPr="00982E56">
              <w:rPr>
                <w:rFonts w:ascii="Arial" w:hAnsi="Arial" w:cs="Arial"/>
                <w:b/>
                <w:sz w:val="16"/>
                <w:szCs w:val="16"/>
              </w:rPr>
              <w:t>200-300g</w:t>
            </w:r>
          </w:p>
        </w:tc>
        <w:tc>
          <w:tcPr>
            <w:tcW w:w="425" w:type="dxa"/>
            <w:gridSpan w:val="2"/>
            <w:vAlign w:val="center"/>
          </w:tcPr>
          <w:p w14:paraId="5B43D3A0" w14:textId="77777777" w:rsidR="00D32910" w:rsidRPr="00982E56" w:rsidRDefault="00D32910" w:rsidP="006D0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4" w:type="dxa"/>
            <w:gridSpan w:val="3"/>
            <w:vAlign w:val="center"/>
          </w:tcPr>
          <w:p w14:paraId="541A7DA9" w14:textId="77777777" w:rsidR="00D32910" w:rsidRPr="00982E56" w:rsidRDefault="00D32910" w:rsidP="006D0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2E56">
              <w:rPr>
                <w:rFonts w:ascii="Arial" w:hAnsi="Arial" w:cs="Arial"/>
                <w:sz w:val="16"/>
                <w:szCs w:val="16"/>
              </w:rPr>
              <w:t>1 para okładzin i próbka kurzu pobrana na zwilżonych tamponach z pow. 900cm</w:t>
            </w:r>
            <w:r w:rsidRPr="00982E56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72" w:type="dxa"/>
            <w:gridSpan w:val="2"/>
          </w:tcPr>
          <w:p w14:paraId="1753A2C0" w14:textId="77777777" w:rsidR="00D32910" w:rsidRPr="00982E56" w:rsidRDefault="00D32910" w:rsidP="00D32910">
            <w:pPr>
              <w:rPr>
                <w:rFonts w:ascii="Arial" w:hAnsi="Arial" w:cs="Arial"/>
              </w:rPr>
            </w:pPr>
          </w:p>
        </w:tc>
      </w:tr>
      <w:tr w:rsidR="00982E56" w:rsidRPr="00982E56" w14:paraId="03D4C866" w14:textId="77777777" w:rsidTr="006D0E72">
        <w:trPr>
          <w:gridAfter w:val="1"/>
          <w:wAfter w:w="7" w:type="dxa"/>
        </w:trPr>
        <w:tc>
          <w:tcPr>
            <w:tcW w:w="1978" w:type="dxa"/>
            <w:gridSpan w:val="2"/>
            <w:vAlign w:val="center"/>
          </w:tcPr>
          <w:p w14:paraId="0F12E1BA" w14:textId="77777777" w:rsidR="00D32910" w:rsidRPr="00982E56" w:rsidRDefault="00D32910" w:rsidP="006D0E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2E56">
              <w:rPr>
                <w:rFonts w:ascii="Arial" w:hAnsi="Arial" w:cs="Arial"/>
                <w:b/>
                <w:bCs/>
                <w:sz w:val="16"/>
                <w:szCs w:val="16"/>
              </w:rPr>
              <w:t>Kury i indyki hodowlane</w:t>
            </w:r>
          </w:p>
          <w:p w14:paraId="626A5CA2" w14:textId="77777777" w:rsidR="00D32910" w:rsidRPr="00982E56" w:rsidRDefault="00D32910" w:rsidP="006D0E72">
            <w:pPr>
              <w:rPr>
                <w:rFonts w:ascii="Arial" w:hAnsi="Arial" w:cs="Arial"/>
                <w:sz w:val="12"/>
                <w:szCs w:val="12"/>
              </w:rPr>
            </w:pPr>
            <w:r w:rsidRPr="00982E56">
              <w:rPr>
                <w:rFonts w:ascii="Arial" w:hAnsi="Arial" w:cs="Arial"/>
                <w:b/>
                <w:bCs/>
                <w:sz w:val="12"/>
                <w:szCs w:val="12"/>
              </w:rPr>
              <w:t>(chów klatkowy)</w:t>
            </w:r>
          </w:p>
        </w:tc>
        <w:tc>
          <w:tcPr>
            <w:tcW w:w="2042" w:type="dxa"/>
            <w:gridSpan w:val="3"/>
            <w:vAlign w:val="center"/>
          </w:tcPr>
          <w:p w14:paraId="2570984E" w14:textId="77777777" w:rsidR="00D32910" w:rsidRPr="00982E56" w:rsidRDefault="00D32910" w:rsidP="006D0E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2E56">
              <w:rPr>
                <w:rFonts w:ascii="Arial" w:hAnsi="Arial" w:cs="Arial"/>
                <w:sz w:val="16"/>
                <w:szCs w:val="16"/>
              </w:rPr>
              <w:t>Kał pakowany osobno co najmniej</w:t>
            </w:r>
          </w:p>
          <w:p w14:paraId="6B8FBFED" w14:textId="77777777" w:rsidR="00D32910" w:rsidRPr="00982E56" w:rsidRDefault="00D32910" w:rsidP="006D0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2E56">
              <w:rPr>
                <w:rFonts w:ascii="Arial" w:hAnsi="Arial" w:cs="Arial"/>
                <w:b/>
                <w:sz w:val="16"/>
                <w:szCs w:val="16"/>
              </w:rPr>
              <w:t>2x150g</w:t>
            </w:r>
          </w:p>
        </w:tc>
        <w:tc>
          <w:tcPr>
            <w:tcW w:w="367" w:type="dxa"/>
            <w:vAlign w:val="center"/>
          </w:tcPr>
          <w:p w14:paraId="04C2CDE7" w14:textId="77777777" w:rsidR="00D32910" w:rsidRPr="00982E56" w:rsidRDefault="00D32910" w:rsidP="006D0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7" w:type="dxa"/>
            <w:gridSpan w:val="9"/>
            <w:tcBorders>
              <w:bottom w:val="nil"/>
              <w:right w:val="nil"/>
            </w:tcBorders>
            <w:vAlign w:val="center"/>
          </w:tcPr>
          <w:p w14:paraId="4061D27C" w14:textId="77777777" w:rsidR="00D32910" w:rsidRPr="00982E56" w:rsidRDefault="00D32910" w:rsidP="006D0E72">
            <w:pPr>
              <w:jc w:val="center"/>
              <w:rPr>
                <w:rFonts w:ascii="Arial" w:hAnsi="Arial" w:cs="Arial"/>
              </w:rPr>
            </w:pPr>
          </w:p>
        </w:tc>
      </w:tr>
      <w:tr w:rsidR="00982E56" w:rsidRPr="00982E56" w14:paraId="74133A20" w14:textId="77777777" w:rsidTr="006D0E72">
        <w:trPr>
          <w:trHeight w:val="389"/>
        </w:trPr>
        <w:tc>
          <w:tcPr>
            <w:tcW w:w="1978" w:type="dxa"/>
            <w:gridSpan w:val="2"/>
            <w:vAlign w:val="center"/>
          </w:tcPr>
          <w:p w14:paraId="1518B35F" w14:textId="77777777" w:rsidR="006D0E72" w:rsidRPr="00982E56" w:rsidRDefault="006D0E72" w:rsidP="006D0E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2E5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Kury nioski </w:t>
            </w:r>
          </w:p>
          <w:p w14:paraId="6FA5ED78" w14:textId="77777777" w:rsidR="006D0E72" w:rsidRPr="00982E56" w:rsidRDefault="006D0E72" w:rsidP="006D0E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2E56">
              <w:rPr>
                <w:rFonts w:ascii="Arial" w:hAnsi="Arial" w:cs="Arial"/>
                <w:b/>
                <w:bCs/>
                <w:sz w:val="12"/>
                <w:szCs w:val="12"/>
              </w:rPr>
              <w:t>(chów ściółkowy lub wolnowybiegowy)</w:t>
            </w:r>
          </w:p>
        </w:tc>
        <w:tc>
          <w:tcPr>
            <w:tcW w:w="2042" w:type="dxa"/>
            <w:gridSpan w:val="3"/>
            <w:vAlign w:val="center"/>
          </w:tcPr>
          <w:p w14:paraId="4B940A02" w14:textId="77777777" w:rsidR="006D0E72" w:rsidRPr="00982E56" w:rsidRDefault="006D0E72" w:rsidP="006D0E7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2E56">
              <w:rPr>
                <w:rFonts w:ascii="Arial" w:hAnsi="Arial" w:cs="Arial"/>
                <w:b/>
                <w:sz w:val="16"/>
                <w:szCs w:val="16"/>
              </w:rPr>
              <w:t>2 pary okładzin</w:t>
            </w:r>
          </w:p>
          <w:p w14:paraId="0950BA7C" w14:textId="77777777" w:rsidR="006D0E72" w:rsidRPr="00982E56" w:rsidRDefault="006D0E72" w:rsidP="006D0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2E56">
              <w:rPr>
                <w:rFonts w:ascii="Arial" w:hAnsi="Arial" w:cs="Arial"/>
                <w:sz w:val="16"/>
                <w:szCs w:val="16"/>
              </w:rPr>
              <w:t>pakowane osobno</w:t>
            </w:r>
          </w:p>
        </w:tc>
        <w:tc>
          <w:tcPr>
            <w:tcW w:w="367" w:type="dxa"/>
            <w:vAlign w:val="center"/>
          </w:tcPr>
          <w:p w14:paraId="790ECCA8" w14:textId="77777777" w:rsidR="006D0E72" w:rsidRPr="00982E56" w:rsidRDefault="006D0E72" w:rsidP="006D0E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73" w:type="dxa"/>
            <w:gridSpan w:val="3"/>
            <w:vAlign w:val="center"/>
          </w:tcPr>
          <w:p w14:paraId="47CE5047" w14:textId="77777777" w:rsidR="006D0E72" w:rsidRPr="00982E56" w:rsidRDefault="006D0E72" w:rsidP="006D0E7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2E56">
              <w:rPr>
                <w:rFonts w:ascii="Arial" w:hAnsi="Arial" w:cs="Arial"/>
                <w:b/>
                <w:sz w:val="16"/>
                <w:szCs w:val="16"/>
              </w:rPr>
              <w:t>3 pary okładzin</w:t>
            </w:r>
          </w:p>
          <w:p w14:paraId="50EA8863" w14:textId="77777777" w:rsidR="006D0E72" w:rsidRPr="00982E56" w:rsidRDefault="006D0E72" w:rsidP="006D0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2E56">
              <w:rPr>
                <w:rFonts w:ascii="Arial" w:hAnsi="Arial" w:cs="Arial"/>
                <w:sz w:val="16"/>
                <w:szCs w:val="16"/>
              </w:rPr>
              <w:t>pakowane osobno</w:t>
            </w:r>
          </w:p>
          <w:p w14:paraId="507F1A93" w14:textId="77777777" w:rsidR="006D0E72" w:rsidRPr="00982E56" w:rsidRDefault="006D0E72" w:rsidP="006D0E7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82E56">
              <w:rPr>
                <w:rFonts w:ascii="Arial" w:hAnsi="Arial" w:cs="Arial"/>
                <w:sz w:val="12"/>
                <w:szCs w:val="12"/>
              </w:rPr>
              <w:t>(gdy badanie urzędowe)</w:t>
            </w:r>
          </w:p>
        </w:tc>
        <w:tc>
          <w:tcPr>
            <w:tcW w:w="425" w:type="dxa"/>
            <w:gridSpan w:val="2"/>
            <w:vAlign w:val="center"/>
          </w:tcPr>
          <w:p w14:paraId="372B66B9" w14:textId="77777777" w:rsidR="006D0E72" w:rsidRPr="00982E56" w:rsidRDefault="006D0E72" w:rsidP="006D0E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gridSpan w:val="5"/>
            <w:vMerge w:val="restart"/>
            <w:tcBorders>
              <w:top w:val="nil"/>
              <w:right w:val="nil"/>
            </w:tcBorders>
            <w:vAlign w:val="center"/>
          </w:tcPr>
          <w:p w14:paraId="1710A193" w14:textId="77777777" w:rsidR="006D0E72" w:rsidRPr="00982E56" w:rsidRDefault="006D0E72" w:rsidP="006D0E72">
            <w:pPr>
              <w:jc w:val="center"/>
              <w:rPr>
                <w:rFonts w:ascii="Arial" w:hAnsi="Arial" w:cs="Arial"/>
              </w:rPr>
            </w:pPr>
          </w:p>
        </w:tc>
      </w:tr>
      <w:tr w:rsidR="00982E56" w:rsidRPr="00982E56" w14:paraId="532C374E" w14:textId="77777777" w:rsidTr="006D0E72">
        <w:tc>
          <w:tcPr>
            <w:tcW w:w="1978" w:type="dxa"/>
            <w:gridSpan w:val="2"/>
            <w:vAlign w:val="center"/>
          </w:tcPr>
          <w:p w14:paraId="20A9C088" w14:textId="77777777" w:rsidR="006D0E72" w:rsidRPr="00982E56" w:rsidRDefault="006D0E72" w:rsidP="006D0E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2E5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Kury nioski </w:t>
            </w:r>
          </w:p>
          <w:p w14:paraId="2B4BF241" w14:textId="77777777" w:rsidR="006D0E72" w:rsidRPr="00982E56" w:rsidRDefault="006D0E72" w:rsidP="006D0E72">
            <w:pPr>
              <w:rPr>
                <w:rFonts w:ascii="Arial" w:hAnsi="Arial" w:cs="Arial"/>
              </w:rPr>
            </w:pPr>
            <w:r w:rsidRPr="00982E56">
              <w:rPr>
                <w:rFonts w:ascii="Arial" w:hAnsi="Arial" w:cs="Arial"/>
                <w:b/>
                <w:bCs/>
                <w:sz w:val="12"/>
                <w:szCs w:val="12"/>
              </w:rPr>
              <w:t>(chów klatkowy)</w:t>
            </w:r>
          </w:p>
        </w:tc>
        <w:tc>
          <w:tcPr>
            <w:tcW w:w="2042" w:type="dxa"/>
            <w:gridSpan w:val="3"/>
            <w:vAlign w:val="center"/>
          </w:tcPr>
          <w:p w14:paraId="1B998115" w14:textId="77777777" w:rsidR="006D0E72" w:rsidRPr="00982E56" w:rsidRDefault="006D0E72" w:rsidP="006D0E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2E56">
              <w:rPr>
                <w:rFonts w:ascii="Arial" w:hAnsi="Arial" w:cs="Arial"/>
                <w:sz w:val="16"/>
                <w:szCs w:val="16"/>
              </w:rPr>
              <w:t xml:space="preserve">Kał pakowany osobno </w:t>
            </w:r>
            <w:r w:rsidRPr="00982E56">
              <w:rPr>
                <w:rFonts w:ascii="Arial" w:hAnsi="Arial" w:cs="Arial"/>
                <w:b/>
                <w:sz w:val="16"/>
                <w:szCs w:val="16"/>
              </w:rPr>
              <w:t>2x150g</w:t>
            </w:r>
          </w:p>
        </w:tc>
        <w:tc>
          <w:tcPr>
            <w:tcW w:w="367" w:type="dxa"/>
            <w:vAlign w:val="center"/>
          </w:tcPr>
          <w:p w14:paraId="6AF9B175" w14:textId="77777777" w:rsidR="006D0E72" w:rsidRPr="00982E56" w:rsidRDefault="006D0E72" w:rsidP="006D0E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3" w:type="dxa"/>
            <w:gridSpan w:val="3"/>
            <w:vAlign w:val="center"/>
          </w:tcPr>
          <w:p w14:paraId="0819C381" w14:textId="77777777" w:rsidR="006D0E72" w:rsidRPr="00982E56" w:rsidRDefault="006D0E72" w:rsidP="006D0E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2E56">
              <w:rPr>
                <w:rFonts w:ascii="Arial" w:hAnsi="Arial" w:cs="Arial"/>
                <w:sz w:val="16"/>
                <w:szCs w:val="16"/>
              </w:rPr>
              <w:t>Kał pakowany osobno</w:t>
            </w:r>
          </w:p>
          <w:p w14:paraId="5F6DD1DA" w14:textId="77777777" w:rsidR="006D0E72" w:rsidRPr="00982E56" w:rsidRDefault="006D0E72" w:rsidP="006D0E7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2E56">
              <w:rPr>
                <w:rFonts w:ascii="Arial" w:hAnsi="Arial" w:cs="Arial"/>
                <w:b/>
                <w:sz w:val="16"/>
                <w:szCs w:val="16"/>
              </w:rPr>
              <w:t>3x150g</w:t>
            </w:r>
          </w:p>
          <w:p w14:paraId="1318758F" w14:textId="77777777" w:rsidR="006D0E72" w:rsidRPr="00982E56" w:rsidRDefault="006D0E72" w:rsidP="006D0E72">
            <w:pPr>
              <w:jc w:val="center"/>
              <w:rPr>
                <w:rFonts w:ascii="Arial" w:hAnsi="Arial" w:cs="Arial"/>
              </w:rPr>
            </w:pPr>
            <w:r w:rsidRPr="00982E56">
              <w:rPr>
                <w:rFonts w:ascii="Arial" w:hAnsi="Arial" w:cs="Arial"/>
                <w:sz w:val="12"/>
                <w:szCs w:val="12"/>
              </w:rPr>
              <w:t>(gdy badanie urzędowe)</w:t>
            </w:r>
          </w:p>
        </w:tc>
        <w:tc>
          <w:tcPr>
            <w:tcW w:w="425" w:type="dxa"/>
            <w:gridSpan w:val="2"/>
            <w:vAlign w:val="center"/>
          </w:tcPr>
          <w:p w14:paraId="2C62AEDD" w14:textId="77777777" w:rsidR="006D0E72" w:rsidRPr="00982E56" w:rsidRDefault="006D0E72" w:rsidP="006D0E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  <w:gridSpan w:val="5"/>
            <w:vMerge/>
            <w:tcBorders>
              <w:top w:val="nil"/>
              <w:bottom w:val="nil"/>
              <w:right w:val="nil"/>
            </w:tcBorders>
            <w:vAlign w:val="center"/>
          </w:tcPr>
          <w:p w14:paraId="60DB2BCD" w14:textId="77777777" w:rsidR="006D0E72" w:rsidRPr="00982E56" w:rsidRDefault="006D0E72" w:rsidP="006D0E72">
            <w:pPr>
              <w:jc w:val="center"/>
              <w:rPr>
                <w:rFonts w:ascii="Arial" w:hAnsi="Arial" w:cs="Arial"/>
              </w:rPr>
            </w:pPr>
          </w:p>
        </w:tc>
      </w:tr>
      <w:tr w:rsidR="00982E56" w:rsidRPr="00982E56" w14:paraId="3CADF2D1" w14:textId="77777777" w:rsidTr="006D0E72">
        <w:trPr>
          <w:gridAfter w:val="1"/>
          <w:wAfter w:w="7" w:type="dxa"/>
        </w:trPr>
        <w:tc>
          <w:tcPr>
            <w:tcW w:w="1978" w:type="dxa"/>
            <w:gridSpan w:val="2"/>
            <w:vAlign w:val="center"/>
          </w:tcPr>
          <w:p w14:paraId="62529163" w14:textId="77777777" w:rsidR="00403006" w:rsidRPr="00982E56" w:rsidRDefault="00D32910" w:rsidP="006D0E7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82E56">
              <w:rPr>
                <w:rFonts w:ascii="Arial" w:hAnsi="Arial" w:cs="Arial"/>
                <w:b/>
                <w:sz w:val="16"/>
                <w:szCs w:val="16"/>
              </w:rPr>
              <w:t>Brojlery kurze/</w:t>
            </w:r>
          </w:p>
          <w:p w14:paraId="14A06BF1" w14:textId="77777777" w:rsidR="00D32910" w:rsidRPr="00982E56" w:rsidRDefault="00403006" w:rsidP="006D0E7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82E56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D32910" w:rsidRPr="00982E56">
              <w:rPr>
                <w:rFonts w:ascii="Arial" w:hAnsi="Arial" w:cs="Arial"/>
                <w:b/>
                <w:sz w:val="16"/>
                <w:szCs w:val="16"/>
              </w:rPr>
              <w:t>ndyki rzeźne</w:t>
            </w:r>
          </w:p>
        </w:tc>
        <w:tc>
          <w:tcPr>
            <w:tcW w:w="2042" w:type="dxa"/>
            <w:gridSpan w:val="3"/>
            <w:vAlign w:val="center"/>
          </w:tcPr>
          <w:p w14:paraId="6959C262" w14:textId="77777777" w:rsidR="00D32910" w:rsidRPr="00982E56" w:rsidRDefault="00D32910" w:rsidP="006D0E7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2E56">
              <w:rPr>
                <w:rFonts w:ascii="Arial" w:hAnsi="Arial" w:cs="Arial"/>
                <w:b/>
                <w:sz w:val="16"/>
                <w:szCs w:val="16"/>
              </w:rPr>
              <w:t>2 pary okładzin</w:t>
            </w:r>
          </w:p>
          <w:p w14:paraId="33830E88" w14:textId="77777777" w:rsidR="00D32910" w:rsidRPr="00982E56" w:rsidRDefault="00714B75" w:rsidP="006D0E72">
            <w:pPr>
              <w:jc w:val="center"/>
              <w:rPr>
                <w:rFonts w:ascii="Arial" w:hAnsi="Arial" w:cs="Arial"/>
              </w:rPr>
            </w:pPr>
            <w:r w:rsidRPr="00982E56">
              <w:rPr>
                <w:rFonts w:ascii="Arial" w:hAnsi="Arial" w:cs="Arial"/>
                <w:sz w:val="16"/>
                <w:szCs w:val="16"/>
              </w:rPr>
              <w:t>p</w:t>
            </w:r>
            <w:r w:rsidR="00D32910" w:rsidRPr="00982E56">
              <w:rPr>
                <w:rFonts w:ascii="Arial" w:hAnsi="Arial" w:cs="Arial"/>
                <w:sz w:val="16"/>
                <w:szCs w:val="16"/>
              </w:rPr>
              <w:t>róbka zbiorcza</w:t>
            </w:r>
          </w:p>
        </w:tc>
        <w:tc>
          <w:tcPr>
            <w:tcW w:w="367" w:type="dxa"/>
            <w:vAlign w:val="center"/>
          </w:tcPr>
          <w:p w14:paraId="45D14495" w14:textId="77777777" w:rsidR="00D32910" w:rsidRPr="00982E56" w:rsidRDefault="00D32910" w:rsidP="006D0E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7" w:type="dxa"/>
            <w:gridSpan w:val="9"/>
            <w:tcBorders>
              <w:top w:val="nil"/>
              <w:right w:val="nil"/>
            </w:tcBorders>
            <w:vAlign w:val="center"/>
          </w:tcPr>
          <w:p w14:paraId="0840E56B" w14:textId="77777777" w:rsidR="00D32910" w:rsidRPr="00982E56" w:rsidRDefault="00D32910" w:rsidP="006D0E72">
            <w:pPr>
              <w:jc w:val="center"/>
              <w:rPr>
                <w:rFonts w:ascii="Arial" w:hAnsi="Arial" w:cs="Arial"/>
              </w:rPr>
            </w:pPr>
          </w:p>
        </w:tc>
      </w:tr>
      <w:tr w:rsidR="00982E56" w:rsidRPr="00982E56" w14:paraId="783067F8" w14:textId="77777777" w:rsidTr="006D0E72">
        <w:tc>
          <w:tcPr>
            <w:tcW w:w="1978" w:type="dxa"/>
            <w:gridSpan w:val="2"/>
            <w:vAlign w:val="center"/>
          </w:tcPr>
          <w:p w14:paraId="7849178F" w14:textId="77777777" w:rsidR="00714B75" w:rsidRPr="00982E56" w:rsidRDefault="00D32910" w:rsidP="006D0E7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82E56">
              <w:rPr>
                <w:rFonts w:ascii="Arial" w:hAnsi="Arial" w:cs="Arial"/>
                <w:b/>
                <w:sz w:val="16"/>
                <w:szCs w:val="16"/>
              </w:rPr>
              <w:t>Pisklęta jednodniowe</w:t>
            </w:r>
            <w:r w:rsidR="00714B75" w:rsidRPr="00982E56">
              <w:rPr>
                <w:rFonts w:ascii="Arial" w:hAnsi="Arial" w:cs="Arial"/>
                <w:b/>
                <w:sz w:val="16"/>
                <w:szCs w:val="16"/>
              </w:rPr>
              <w:t xml:space="preserve"> -próbki zbiorcze</w:t>
            </w:r>
          </w:p>
          <w:p w14:paraId="2719CEC6" w14:textId="77777777" w:rsidR="00D32910" w:rsidRPr="00982E56" w:rsidRDefault="00D32910" w:rsidP="006D0E7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82E56">
              <w:rPr>
                <w:rFonts w:ascii="Arial" w:hAnsi="Arial" w:cs="Arial"/>
                <w:b/>
                <w:sz w:val="12"/>
                <w:szCs w:val="12"/>
              </w:rPr>
              <w:t>(Stada hodowlane i towarowe)</w:t>
            </w:r>
          </w:p>
        </w:tc>
        <w:tc>
          <w:tcPr>
            <w:tcW w:w="2042" w:type="dxa"/>
            <w:gridSpan w:val="3"/>
            <w:vAlign w:val="center"/>
          </w:tcPr>
          <w:p w14:paraId="241E454B" w14:textId="77777777" w:rsidR="00D32910" w:rsidRPr="00982E56" w:rsidRDefault="00D32910" w:rsidP="006D0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2E56">
              <w:rPr>
                <w:rFonts w:ascii="Arial" w:hAnsi="Arial" w:cs="Arial"/>
                <w:sz w:val="16"/>
                <w:szCs w:val="16"/>
              </w:rPr>
              <w:t>Wyściółka z mekonium z 10 pojemników transportowych</w:t>
            </w:r>
            <w:r w:rsidR="00403006" w:rsidRPr="00982E56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982E56">
              <w:rPr>
                <w:rFonts w:ascii="Arial" w:hAnsi="Arial" w:cs="Arial"/>
                <w:sz w:val="16"/>
                <w:szCs w:val="16"/>
              </w:rPr>
              <w:t>po 25g)</w:t>
            </w:r>
          </w:p>
        </w:tc>
        <w:tc>
          <w:tcPr>
            <w:tcW w:w="367" w:type="dxa"/>
            <w:vAlign w:val="center"/>
          </w:tcPr>
          <w:p w14:paraId="38550D09" w14:textId="77777777" w:rsidR="00D32910" w:rsidRPr="00982E56" w:rsidRDefault="00D32910" w:rsidP="006D0E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3" w:type="dxa"/>
            <w:gridSpan w:val="3"/>
            <w:vAlign w:val="center"/>
          </w:tcPr>
          <w:p w14:paraId="31E1F45A" w14:textId="77777777" w:rsidR="00D32910" w:rsidRPr="00982E56" w:rsidRDefault="00D32910" w:rsidP="006D0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2E56">
              <w:rPr>
                <w:rFonts w:ascii="Arial" w:hAnsi="Arial" w:cs="Arial"/>
                <w:sz w:val="16"/>
                <w:szCs w:val="16"/>
              </w:rPr>
              <w:t>Wymazy powierzchniowe z 10 pojemników</w:t>
            </w:r>
          </w:p>
          <w:p w14:paraId="4467F19E" w14:textId="77777777" w:rsidR="00D32910" w:rsidRPr="00982E56" w:rsidRDefault="00D32910" w:rsidP="006D0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2E56">
              <w:rPr>
                <w:rFonts w:ascii="Arial" w:hAnsi="Arial" w:cs="Arial"/>
                <w:sz w:val="16"/>
                <w:szCs w:val="16"/>
              </w:rPr>
              <w:t>(próbka zbiorcza)</w:t>
            </w:r>
          </w:p>
        </w:tc>
        <w:tc>
          <w:tcPr>
            <w:tcW w:w="425" w:type="dxa"/>
            <w:gridSpan w:val="2"/>
            <w:vAlign w:val="center"/>
          </w:tcPr>
          <w:p w14:paraId="62AD1AD4" w14:textId="77777777" w:rsidR="00D32910" w:rsidRPr="00982E56" w:rsidRDefault="00D32910" w:rsidP="006D0E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4" w:type="dxa"/>
            <w:gridSpan w:val="3"/>
            <w:vAlign w:val="center"/>
          </w:tcPr>
          <w:p w14:paraId="25EB2E74" w14:textId="77777777" w:rsidR="00D32910" w:rsidRPr="00982E56" w:rsidRDefault="00D32910" w:rsidP="006D0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2E56">
              <w:rPr>
                <w:rFonts w:ascii="Arial" w:hAnsi="Arial" w:cs="Arial"/>
                <w:sz w:val="16"/>
                <w:szCs w:val="16"/>
              </w:rPr>
              <w:t>Padłe pisklęta</w:t>
            </w:r>
          </w:p>
          <w:p w14:paraId="4A61E025" w14:textId="77777777" w:rsidR="00D32910" w:rsidRPr="00982E56" w:rsidRDefault="00D32910" w:rsidP="006D0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2E56">
              <w:rPr>
                <w:rFonts w:ascii="Arial" w:hAnsi="Arial" w:cs="Arial"/>
                <w:sz w:val="16"/>
                <w:szCs w:val="16"/>
              </w:rPr>
              <w:t>maksymalnie 20 sztuk</w:t>
            </w:r>
          </w:p>
        </w:tc>
        <w:tc>
          <w:tcPr>
            <w:tcW w:w="572" w:type="dxa"/>
            <w:gridSpan w:val="2"/>
          </w:tcPr>
          <w:p w14:paraId="27E0DAA3" w14:textId="77777777" w:rsidR="00D32910" w:rsidRPr="00982E56" w:rsidRDefault="00D32910" w:rsidP="00D32910">
            <w:pPr>
              <w:rPr>
                <w:rFonts w:ascii="Arial" w:hAnsi="Arial" w:cs="Arial"/>
              </w:rPr>
            </w:pPr>
          </w:p>
        </w:tc>
      </w:tr>
      <w:tr w:rsidR="00982E56" w:rsidRPr="00982E56" w14:paraId="3E5BCF8A" w14:textId="77777777" w:rsidTr="006D0E72">
        <w:tc>
          <w:tcPr>
            <w:tcW w:w="1978" w:type="dxa"/>
            <w:gridSpan w:val="2"/>
            <w:vMerge w:val="restart"/>
            <w:vAlign w:val="center"/>
          </w:tcPr>
          <w:p w14:paraId="74117D3E" w14:textId="77777777" w:rsidR="00065DE9" w:rsidRPr="00982E56" w:rsidRDefault="00065DE9" w:rsidP="006D0E7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82E56">
              <w:rPr>
                <w:rFonts w:ascii="Arial" w:hAnsi="Arial" w:cs="Arial"/>
                <w:b/>
                <w:sz w:val="16"/>
                <w:szCs w:val="16"/>
              </w:rPr>
              <w:t>Nie objęte KPZS</w:t>
            </w:r>
          </w:p>
        </w:tc>
        <w:tc>
          <w:tcPr>
            <w:tcW w:w="2042" w:type="dxa"/>
            <w:gridSpan w:val="3"/>
            <w:vAlign w:val="center"/>
          </w:tcPr>
          <w:p w14:paraId="5DFE9FF1" w14:textId="77777777" w:rsidR="00065DE9" w:rsidRPr="00982E56" w:rsidRDefault="00065DE9" w:rsidP="006D0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2E56">
              <w:rPr>
                <w:rFonts w:ascii="Arial" w:hAnsi="Arial" w:cs="Arial"/>
                <w:sz w:val="16"/>
                <w:szCs w:val="16"/>
              </w:rPr>
              <w:t>Jaja</w:t>
            </w:r>
          </w:p>
        </w:tc>
        <w:tc>
          <w:tcPr>
            <w:tcW w:w="367" w:type="dxa"/>
            <w:vAlign w:val="center"/>
          </w:tcPr>
          <w:p w14:paraId="0C4ADA76" w14:textId="77777777" w:rsidR="00065DE9" w:rsidRPr="00982E56" w:rsidRDefault="00065DE9" w:rsidP="006D0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3" w:type="dxa"/>
            <w:gridSpan w:val="3"/>
            <w:vAlign w:val="center"/>
          </w:tcPr>
          <w:p w14:paraId="2EABA8A6" w14:textId="77777777" w:rsidR="00065DE9" w:rsidRPr="00982E56" w:rsidRDefault="00065DE9" w:rsidP="006D0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2E56">
              <w:rPr>
                <w:rFonts w:ascii="Arial" w:hAnsi="Arial" w:cs="Arial"/>
                <w:sz w:val="16"/>
                <w:szCs w:val="16"/>
              </w:rPr>
              <w:t>Kurz</w:t>
            </w:r>
          </w:p>
        </w:tc>
        <w:tc>
          <w:tcPr>
            <w:tcW w:w="425" w:type="dxa"/>
            <w:gridSpan w:val="2"/>
            <w:vAlign w:val="center"/>
          </w:tcPr>
          <w:p w14:paraId="0A71C299" w14:textId="77777777" w:rsidR="00065DE9" w:rsidRPr="00982E56" w:rsidRDefault="00065DE9" w:rsidP="006D0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4" w:type="dxa"/>
            <w:gridSpan w:val="3"/>
            <w:vAlign w:val="center"/>
          </w:tcPr>
          <w:p w14:paraId="49431656" w14:textId="77777777" w:rsidR="00065DE9" w:rsidRPr="00982E56" w:rsidRDefault="006D0E72" w:rsidP="006D0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2E56">
              <w:rPr>
                <w:rFonts w:ascii="Arial" w:hAnsi="Arial" w:cs="Arial"/>
                <w:sz w:val="16"/>
                <w:szCs w:val="16"/>
              </w:rPr>
              <w:t>P</w:t>
            </w:r>
            <w:r w:rsidR="00065DE9" w:rsidRPr="00982E56">
              <w:rPr>
                <w:rFonts w:ascii="Arial" w:hAnsi="Arial" w:cs="Arial"/>
                <w:sz w:val="16"/>
                <w:szCs w:val="16"/>
              </w:rPr>
              <w:t>uch</w:t>
            </w:r>
          </w:p>
        </w:tc>
        <w:tc>
          <w:tcPr>
            <w:tcW w:w="572" w:type="dxa"/>
            <w:gridSpan w:val="2"/>
          </w:tcPr>
          <w:p w14:paraId="2DBCC845" w14:textId="77777777" w:rsidR="00065DE9" w:rsidRPr="00982E56" w:rsidRDefault="00065DE9" w:rsidP="00D32910">
            <w:pPr>
              <w:rPr>
                <w:rFonts w:ascii="Arial" w:hAnsi="Arial" w:cs="Arial"/>
              </w:rPr>
            </w:pPr>
          </w:p>
        </w:tc>
      </w:tr>
      <w:tr w:rsidR="00982E56" w:rsidRPr="00982E56" w14:paraId="076F787C" w14:textId="77777777" w:rsidTr="006D0E72">
        <w:trPr>
          <w:gridAfter w:val="1"/>
          <w:wAfter w:w="7" w:type="dxa"/>
        </w:trPr>
        <w:tc>
          <w:tcPr>
            <w:tcW w:w="1978" w:type="dxa"/>
            <w:gridSpan w:val="2"/>
            <w:vMerge/>
          </w:tcPr>
          <w:p w14:paraId="6335BE1E" w14:textId="77777777" w:rsidR="006D0E72" w:rsidRPr="00982E56" w:rsidRDefault="006D0E72" w:rsidP="00D3291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782" w:type="dxa"/>
            <w:gridSpan w:val="7"/>
            <w:vAlign w:val="center"/>
          </w:tcPr>
          <w:p w14:paraId="1FCB6EB3" w14:textId="77777777" w:rsidR="006D0E72" w:rsidRPr="00982E56" w:rsidRDefault="006D0E72" w:rsidP="006D0E72">
            <w:pPr>
              <w:rPr>
                <w:rFonts w:ascii="Arial" w:hAnsi="Arial" w:cs="Arial"/>
              </w:rPr>
            </w:pPr>
            <w:r w:rsidRPr="00982E56">
              <w:rPr>
                <w:rFonts w:ascii="Arial" w:hAnsi="Arial" w:cs="Arial"/>
                <w:sz w:val="16"/>
                <w:szCs w:val="16"/>
              </w:rPr>
              <w:t>Inne:</w:t>
            </w:r>
          </w:p>
        </w:tc>
        <w:tc>
          <w:tcPr>
            <w:tcW w:w="425" w:type="dxa"/>
            <w:gridSpan w:val="2"/>
            <w:tcBorders>
              <w:right w:val="nil"/>
            </w:tcBorders>
          </w:tcPr>
          <w:p w14:paraId="5A628EC9" w14:textId="77777777" w:rsidR="006D0E72" w:rsidRPr="00982E56" w:rsidRDefault="006D0E72" w:rsidP="00D32910">
            <w:pPr>
              <w:rPr>
                <w:rFonts w:ascii="Arial" w:hAnsi="Arial" w:cs="Arial"/>
              </w:rPr>
            </w:pPr>
          </w:p>
        </w:tc>
        <w:tc>
          <w:tcPr>
            <w:tcW w:w="2969" w:type="dxa"/>
            <w:gridSpan w:val="4"/>
            <w:tcBorders>
              <w:right w:val="nil"/>
            </w:tcBorders>
          </w:tcPr>
          <w:p w14:paraId="120C92FC" w14:textId="77777777" w:rsidR="006D0E72" w:rsidRPr="00982E56" w:rsidRDefault="006D0E72" w:rsidP="00D32910">
            <w:pPr>
              <w:rPr>
                <w:rFonts w:ascii="Arial" w:hAnsi="Arial" w:cs="Arial"/>
              </w:rPr>
            </w:pPr>
          </w:p>
        </w:tc>
      </w:tr>
      <w:tr w:rsidR="00982E56" w:rsidRPr="00982E56" w14:paraId="1CE1043A" w14:textId="77777777" w:rsidTr="006D0E72">
        <w:trPr>
          <w:gridAfter w:val="1"/>
          <w:wAfter w:w="7" w:type="dxa"/>
        </w:trPr>
        <w:tc>
          <w:tcPr>
            <w:tcW w:w="10154" w:type="dxa"/>
            <w:gridSpan w:val="15"/>
          </w:tcPr>
          <w:p w14:paraId="5A6DE398" w14:textId="77777777" w:rsidR="00853BCF" w:rsidRPr="00982E56" w:rsidRDefault="00853BCF" w:rsidP="00853BC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6">
              <w:rPr>
                <w:rFonts w:ascii="Arial" w:hAnsi="Arial" w:cs="Arial"/>
                <w:b/>
                <w:sz w:val="20"/>
                <w:szCs w:val="20"/>
              </w:rPr>
              <w:t>Kierunek badania/metoda badawcza:</w:t>
            </w:r>
          </w:p>
          <w:p w14:paraId="44C1210D" w14:textId="06A19F48" w:rsidR="00C80E7D" w:rsidRPr="00982E56" w:rsidRDefault="00C80E7D" w:rsidP="00C8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2E56">
              <w:rPr>
                <w:rFonts w:ascii="Arial" w:hAnsi="Arial" w:cs="Arial"/>
                <w:sz w:val="16"/>
                <w:szCs w:val="16"/>
              </w:rPr>
              <w:t xml:space="preserve">Obecność i identyfikacja pałeczek </w:t>
            </w:r>
            <w:r w:rsidRPr="00982E56">
              <w:rPr>
                <w:rFonts w:ascii="Arial" w:hAnsi="Arial" w:cs="Arial"/>
                <w:i/>
                <w:sz w:val="16"/>
                <w:szCs w:val="16"/>
              </w:rPr>
              <w:t>Salmonella</w:t>
            </w:r>
            <w:r w:rsidR="00982E56">
              <w:rPr>
                <w:rFonts w:ascii="Arial" w:hAnsi="Arial" w:cs="Arial"/>
                <w:sz w:val="16"/>
                <w:szCs w:val="16"/>
              </w:rPr>
              <w:t xml:space="preserve"> spp</w:t>
            </w:r>
            <w:r w:rsidRPr="00982E56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01DB99A" w14:textId="77777777" w:rsidR="00C80E7D" w:rsidRPr="00982E56" w:rsidRDefault="00C80E7D" w:rsidP="00C8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2E56">
              <w:rPr>
                <w:rFonts w:ascii="Arial" w:hAnsi="Arial" w:cs="Arial"/>
                <w:sz w:val="16"/>
                <w:szCs w:val="16"/>
              </w:rPr>
              <w:t xml:space="preserve">Metoda hodowlana uzupełniona testami biochemicznymi i serologicznymi wg </w:t>
            </w:r>
          </w:p>
          <w:p w14:paraId="4F662688" w14:textId="2E284118" w:rsidR="00853BCF" w:rsidRPr="00982E56" w:rsidRDefault="004310FB" w:rsidP="00C80E7D">
            <w:pPr>
              <w:jc w:val="center"/>
              <w:rPr>
                <w:rFonts w:ascii="Arial" w:hAnsi="Arial" w:cs="Arial"/>
              </w:rPr>
            </w:pPr>
            <w:r w:rsidRPr="00982E56">
              <w:rPr>
                <w:rFonts w:ascii="Arial" w:hAnsi="Arial" w:cs="Arial"/>
                <w:sz w:val="16"/>
                <w:szCs w:val="16"/>
              </w:rPr>
              <w:t xml:space="preserve">PN-EN ISO 6579-1:2017-04, PN-EN ISO 6579-1:2017-04/A1:2020-09 </w:t>
            </w:r>
            <w:r w:rsidR="00C80E7D" w:rsidRPr="00982E56">
              <w:rPr>
                <w:rFonts w:ascii="Arial" w:hAnsi="Arial" w:cs="Arial"/>
                <w:sz w:val="16"/>
                <w:szCs w:val="16"/>
              </w:rPr>
              <w:t xml:space="preserve">Schemat White’a- Kauffmanna- Le Minora 2007 </w:t>
            </w:r>
            <w:r w:rsidR="00C80E7D" w:rsidRPr="00982E56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</w:tr>
      <w:tr w:rsidR="00982E56" w:rsidRPr="00982E56" w14:paraId="157EBF38" w14:textId="77777777" w:rsidTr="009E266A">
        <w:trPr>
          <w:gridAfter w:val="1"/>
          <w:wAfter w:w="7" w:type="dxa"/>
        </w:trPr>
        <w:tc>
          <w:tcPr>
            <w:tcW w:w="421" w:type="dxa"/>
            <w:vMerge w:val="restart"/>
            <w:vAlign w:val="center"/>
          </w:tcPr>
          <w:p w14:paraId="7F6BF038" w14:textId="77777777" w:rsidR="00403006" w:rsidRPr="00982E56" w:rsidRDefault="00403006" w:rsidP="009E266A">
            <w:pPr>
              <w:pStyle w:val="Akapitzlist"/>
              <w:numPr>
                <w:ilvl w:val="0"/>
                <w:numId w:val="7"/>
              </w:numPr>
              <w:ind w:left="357" w:hanging="3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82" w:type="dxa"/>
            <w:gridSpan w:val="3"/>
            <w:vMerge w:val="restart"/>
            <w:vAlign w:val="center"/>
          </w:tcPr>
          <w:p w14:paraId="6AEB9BA9" w14:textId="77777777" w:rsidR="00403006" w:rsidRPr="00982E56" w:rsidRDefault="00403006" w:rsidP="009E266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2E56">
              <w:rPr>
                <w:rFonts w:ascii="Arial" w:hAnsi="Arial" w:cs="Arial"/>
                <w:sz w:val="16"/>
                <w:szCs w:val="16"/>
              </w:rPr>
              <w:t>Cel badania</w:t>
            </w:r>
          </w:p>
        </w:tc>
        <w:tc>
          <w:tcPr>
            <w:tcW w:w="6279" w:type="dxa"/>
            <w:gridSpan w:val="9"/>
            <w:vAlign w:val="center"/>
          </w:tcPr>
          <w:p w14:paraId="6BBFA465" w14:textId="77777777" w:rsidR="009E266A" w:rsidRPr="00982E56" w:rsidRDefault="00403006" w:rsidP="009E266A">
            <w:pPr>
              <w:rPr>
                <w:rFonts w:ascii="Arial" w:hAnsi="Arial" w:cs="Arial"/>
                <w:sz w:val="16"/>
                <w:szCs w:val="16"/>
              </w:rPr>
            </w:pPr>
            <w:r w:rsidRPr="00982E56">
              <w:rPr>
                <w:rFonts w:ascii="Arial" w:hAnsi="Arial" w:cs="Arial"/>
                <w:sz w:val="16"/>
                <w:szCs w:val="16"/>
              </w:rPr>
              <w:t xml:space="preserve">Badanie urzędowe monitoringowe </w:t>
            </w:r>
          </w:p>
          <w:p w14:paraId="3212963A" w14:textId="77777777" w:rsidR="00403006" w:rsidRPr="00982E56" w:rsidRDefault="00403006" w:rsidP="009E266A">
            <w:pPr>
              <w:rPr>
                <w:rFonts w:ascii="Arial" w:hAnsi="Arial" w:cs="Arial"/>
                <w:sz w:val="16"/>
                <w:szCs w:val="16"/>
              </w:rPr>
            </w:pPr>
            <w:r w:rsidRPr="00982E56">
              <w:rPr>
                <w:rFonts w:ascii="Arial" w:hAnsi="Arial" w:cs="Arial"/>
                <w:sz w:val="12"/>
                <w:szCs w:val="12"/>
              </w:rPr>
              <w:t>(wynik zleconego badania będzie wykorzystany w obszarze regulowanym prawnie)</w:t>
            </w:r>
          </w:p>
        </w:tc>
        <w:tc>
          <w:tcPr>
            <w:tcW w:w="572" w:type="dxa"/>
            <w:gridSpan w:val="2"/>
          </w:tcPr>
          <w:p w14:paraId="0E19F954" w14:textId="77777777" w:rsidR="00403006" w:rsidRPr="00982E56" w:rsidRDefault="00403006" w:rsidP="004030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E56" w:rsidRPr="00982E56" w14:paraId="53964F96" w14:textId="77777777" w:rsidTr="009E266A">
        <w:trPr>
          <w:gridAfter w:val="1"/>
          <w:wAfter w:w="7" w:type="dxa"/>
        </w:trPr>
        <w:tc>
          <w:tcPr>
            <w:tcW w:w="421" w:type="dxa"/>
            <w:vMerge/>
            <w:vAlign w:val="center"/>
          </w:tcPr>
          <w:p w14:paraId="3A7A878F" w14:textId="77777777" w:rsidR="00403006" w:rsidRPr="00982E56" w:rsidRDefault="00403006" w:rsidP="009E266A">
            <w:pPr>
              <w:pStyle w:val="Akapitzlis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82" w:type="dxa"/>
            <w:gridSpan w:val="3"/>
            <w:vMerge/>
            <w:vAlign w:val="center"/>
          </w:tcPr>
          <w:p w14:paraId="09AF45FB" w14:textId="77777777" w:rsidR="00403006" w:rsidRPr="00982E56" w:rsidRDefault="00403006" w:rsidP="009E266A">
            <w:pPr>
              <w:pStyle w:val="Akapitzlis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79" w:type="dxa"/>
            <w:gridSpan w:val="9"/>
            <w:vAlign w:val="center"/>
          </w:tcPr>
          <w:p w14:paraId="241C572C" w14:textId="77777777" w:rsidR="009E266A" w:rsidRPr="00982E56" w:rsidRDefault="00403006" w:rsidP="009E266A">
            <w:pPr>
              <w:rPr>
                <w:rFonts w:ascii="Arial" w:hAnsi="Arial" w:cs="Arial"/>
                <w:sz w:val="16"/>
                <w:szCs w:val="16"/>
              </w:rPr>
            </w:pPr>
            <w:r w:rsidRPr="00982E56">
              <w:rPr>
                <w:rFonts w:ascii="Arial" w:hAnsi="Arial" w:cs="Arial"/>
                <w:sz w:val="16"/>
                <w:szCs w:val="16"/>
              </w:rPr>
              <w:t xml:space="preserve">Badanie usługowe </w:t>
            </w:r>
          </w:p>
          <w:p w14:paraId="6E48F42B" w14:textId="77777777" w:rsidR="00403006" w:rsidRPr="00982E56" w:rsidRDefault="00403006" w:rsidP="009E266A">
            <w:pPr>
              <w:rPr>
                <w:rFonts w:ascii="Arial" w:hAnsi="Arial" w:cs="Arial"/>
                <w:sz w:val="16"/>
                <w:szCs w:val="16"/>
              </w:rPr>
            </w:pPr>
            <w:r w:rsidRPr="00982E56">
              <w:rPr>
                <w:rFonts w:ascii="Arial" w:hAnsi="Arial" w:cs="Arial"/>
                <w:sz w:val="12"/>
                <w:szCs w:val="12"/>
              </w:rPr>
              <w:t>(wynik zleconego badania będzie służył celom własnym)</w:t>
            </w:r>
          </w:p>
        </w:tc>
        <w:tc>
          <w:tcPr>
            <w:tcW w:w="572" w:type="dxa"/>
            <w:gridSpan w:val="2"/>
          </w:tcPr>
          <w:p w14:paraId="7FCC16DE" w14:textId="77777777" w:rsidR="00403006" w:rsidRPr="00982E56" w:rsidRDefault="00403006" w:rsidP="004030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E56" w:rsidRPr="00982E56" w14:paraId="4EE5234B" w14:textId="77777777" w:rsidTr="008D2CF0">
        <w:trPr>
          <w:gridAfter w:val="1"/>
          <w:wAfter w:w="7" w:type="dxa"/>
        </w:trPr>
        <w:tc>
          <w:tcPr>
            <w:tcW w:w="421" w:type="dxa"/>
            <w:vAlign w:val="center"/>
          </w:tcPr>
          <w:p w14:paraId="1812C884" w14:textId="73B38D3F" w:rsidR="008D2CF0" w:rsidRPr="00982E56" w:rsidRDefault="008D2CF0" w:rsidP="008D2CF0">
            <w:pPr>
              <w:pStyle w:val="Akapitzlist"/>
              <w:numPr>
                <w:ilvl w:val="0"/>
                <w:numId w:val="7"/>
              </w:numPr>
              <w:ind w:left="357" w:hanging="3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51E867A9" w14:textId="61BB88B7" w:rsidR="008D2CF0" w:rsidRPr="00982E56" w:rsidRDefault="008D2CF0" w:rsidP="008D2CF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82E56">
              <w:rPr>
                <w:rFonts w:ascii="Arial" w:hAnsi="Arial" w:cs="Arial"/>
                <w:sz w:val="16"/>
                <w:szCs w:val="16"/>
              </w:rPr>
              <w:t>Data i godzina pobrania próbki/ek:</w:t>
            </w:r>
          </w:p>
        </w:tc>
        <w:tc>
          <w:tcPr>
            <w:tcW w:w="1040" w:type="dxa"/>
            <w:vAlign w:val="center"/>
          </w:tcPr>
          <w:p w14:paraId="23A33796" w14:textId="192F980A" w:rsidR="008D2CF0" w:rsidRPr="00982E56" w:rsidRDefault="008D2CF0" w:rsidP="008D2CF0">
            <w:pPr>
              <w:pStyle w:val="Akapitzlis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2" w:type="dxa"/>
            <w:gridSpan w:val="3"/>
            <w:vAlign w:val="center"/>
          </w:tcPr>
          <w:p w14:paraId="1234A416" w14:textId="3A927CDE" w:rsidR="008D2CF0" w:rsidRPr="00982E56" w:rsidRDefault="008D2CF0" w:rsidP="008D2CF0">
            <w:pPr>
              <w:rPr>
                <w:rFonts w:ascii="Arial" w:hAnsi="Arial" w:cs="Arial"/>
                <w:sz w:val="16"/>
                <w:szCs w:val="16"/>
              </w:rPr>
            </w:pPr>
            <w:r w:rsidRPr="00982E56">
              <w:rPr>
                <w:rFonts w:ascii="Arial" w:hAnsi="Arial" w:cs="Arial"/>
                <w:sz w:val="16"/>
                <w:szCs w:val="16"/>
              </w:rPr>
              <w:t xml:space="preserve">Data wysłania do Laboratorium: </w:t>
            </w:r>
          </w:p>
        </w:tc>
        <w:tc>
          <w:tcPr>
            <w:tcW w:w="999" w:type="dxa"/>
            <w:vAlign w:val="center"/>
          </w:tcPr>
          <w:p w14:paraId="0887A395" w14:textId="77777777" w:rsidR="008D2CF0" w:rsidRPr="00982E56" w:rsidRDefault="008D2CF0" w:rsidP="008D2C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569B3876" w14:textId="1DA1507C" w:rsidR="008D2CF0" w:rsidRPr="00982E56" w:rsidRDefault="008D2CF0" w:rsidP="008D2CF0">
            <w:pPr>
              <w:rPr>
                <w:rFonts w:ascii="Arial" w:hAnsi="Arial" w:cs="Arial"/>
                <w:sz w:val="16"/>
                <w:szCs w:val="16"/>
              </w:rPr>
            </w:pPr>
            <w:r w:rsidRPr="00982E56">
              <w:rPr>
                <w:rFonts w:ascii="Arial" w:hAnsi="Arial" w:cs="Arial"/>
                <w:sz w:val="16"/>
                <w:szCs w:val="16"/>
              </w:rPr>
              <w:t>Ilość próbek:</w:t>
            </w:r>
          </w:p>
        </w:tc>
        <w:tc>
          <w:tcPr>
            <w:tcW w:w="1005" w:type="dxa"/>
            <w:gridSpan w:val="2"/>
            <w:vAlign w:val="center"/>
          </w:tcPr>
          <w:p w14:paraId="1BD1DC96" w14:textId="77777777" w:rsidR="008D2CF0" w:rsidRPr="00982E56" w:rsidRDefault="008D2CF0" w:rsidP="008D2C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14:paraId="479841D8" w14:textId="50996F73" w:rsidR="008D2CF0" w:rsidRPr="00982E56" w:rsidRDefault="008D2CF0" w:rsidP="008D2CF0">
            <w:pPr>
              <w:rPr>
                <w:rFonts w:ascii="Arial" w:hAnsi="Arial" w:cs="Arial"/>
                <w:sz w:val="16"/>
                <w:szCs w:val="16"/>
              </w:rPr>
            </w:pPr>
            <w:r w:rsidRPr="00982E56">
              <w:rPr>
                <w:rFonts w:ascii="Arial" w:hAnsi="Arial" w:cs="Arial"/>
                <w:sz w:val="16"/>
                <w:szCs w:val="16"/>
              </w:rPr>
              <w:t>Oznakowanie próbki/ek:</w:t>
            </w:r>
          </w:p>
        </w:tc>
        <w:tc>
          <w:tcPr>
            <w:tcW w:w="572" w:type="dxa"/>
            <w:gridSpan w:val="2"/>
          </w:tcPr>
          <w:p w14:paraId="3722D8D5" w14:textId="77777777" w:rsidR="008D2CF0" w:rsidRPr="00982E56" w:rsidRDefault="008D2CF0" w:rsidP="008D2C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E56" w:rsidRPr="00982E56" w14:paraId="48EDF3B8" w14:textId="77777777" w:rsidTr="00E726CD">
        <w:trPr>
          <w:gridAfter w:val="1"/>
          <w:wAfter w:w="7" w:type="dxa"/>
          <w:trHeight w:val="432"/>
        </w:trPr>
        <w:tc>
          <w:tcPr>
            <w:tcW w:w="421" w:type="dxa"/>
            <w:vAlign w:val="center"/>
          </w:tcPr>
          <w:p w14:paraId="1DE04228" w14:textId="77777777" w:rsidR="008D2CF0" w:rsidRPr="00982E56" w:rsidRDefault="008D2CF0" w:rsidP="008D2CF0">
            <w:pPr>
              <w:pStyle w:val="Akapitzlist"/>
              <w:numPr>
                <w:ilvl w:val="0"/>
                <w:numId w:val="7"/>
              </w:numPr>
              <w:ind w:left="357" w:hanging="3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733" w:type="dxa"/>
            <w:gridSpan w:val="14"/>
            <w:vAlign w:val="center"/>
          </w:tcPr>
          <w:p w14:paraId="6D3FF02E" w14:textId="04D31D3F" w:rsidR="008D2CF0" w:rsidRPr="00982E56" w:rsidRDefault="008D2CF0" w:rsidP="008D2CF0">
            <w:pPr>
              <w:rPr>
                <w:rFonts w:ascii="Arial" w:hAnsi="Arial" w:cs="Arial"/>
                <w:sz w:val="20"/>
                <w:szCs w:val="20"/>
              </w:rPr>
            </w:pPr>
            <w:r w:rsidRPr="00982E56">
              <w:rPr>
                <w:rFonts w:ascii="Arial" w:hAnsi="Arial" w:cs="Arial"/>
                <w:sz w:val="16"/>
                <w:szCs w:val="16"/>
              </w:rPr>
              <w:t>Pobierający próbkę:</w:t>
            </w:r>
          </w:p>
        </w:tc>
      </w:tr>
    </w:tbl>
    <w:p w14:paraId="487820F5" w14:textId="77777777" w:rsidR="00FD63EC" w:rsidRPr="00982E56" w:rsidRDefault="00FD63EC">
      <w:pPr>
        <w:rPr>
          <w:rFonts w:ascii="Arial" w:hAnsi="Arial" w:cs="Arial"/>
          <w:sz w:val="2"/>
          <w:szCs w:val="2"/>
        </w:rPr>
      </w:pPr>
    </w:p>
    <w:tbl>
      <w:tblPr>
        <w:tblStyle w:val="Tabela-Siatka"/>
        <w:tblpPr w:leftFromText="141" w:rightFromText="141" w:vertAnchor="page" w:horzAnchor="margin" w:tblpY="505"/>
        <w:tblW w:w="10061" w:type="dxa"/>
        <w:tblLayout w:type="fixed"/>
        <w:tblLook w:val="04A0" w:firstRow="1" w:lastRow="0" w:firstColumn="1" w:lastColumn="0" w:noHBand="0" w:noVBand="1"/>
      </w:tblPr>
      <w:tblGrid>
        <w:gridCol w:w="398"/>
        <w:gridCol w:w="1582"/>
        <w:gridCol w:w="379"/>
        <w:gridCol w:w="329"/>
        <w:gridCol w:w="1985"/>
        <w:gridCol w:w="775"/>
        <w:gridCol w:w="1718"/>
        <w:gridCol w:w="200"/>
        <w:gridCol w:w="2695"/>
      </w:tblGrid>
      <w:tr w:rsidR="00A330BB" w:rsidRPr="00982E56" w14:paraId="623C2AAE" w14:textId="77777777" w:rsidTr="00A330BB">
        <w:tc>
          <w:tcPr>
            <w:tcW w:w="10061" w:type="dxa"/>
            <w:gridSpan w:val="9"/>
          </w:tcPr>
          <w:p w14:paraId="663D8C4C" w14:textId="77777777" w:rsidR="00A330BB" w:rsidRPr="00982E56" w:rsidRDefault="00A330BB" w:rsidP="00A33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2E56">
              <w:rPr>
                <w:rFonts w:ascii="Arial" w:hAnsi="Arial" w:cs="Arial"/>
                <w:b/>
                <w:sz w:val="20"/>
                <w:szCs w:val="20"/>
              </w:rPr>
              <w:lastRenderedPageBreak/>
              <w:t>Informacje dotyczące stada:</w:t>
            </w:r>
          </w:p>
        </w:tc>
      </w:tr>
      <w:tr w:rsidR="00A330BB" w:rsidRPr="00982E56" w14:paraId="0994A17C" w14:textId="77777777" w:rsidTr="00A330BB">
        <w:trPr>
          <w:trHeight w:val="340"/>
        </w:trPr>
        <w:tc>
          <w:tcPr>
            <w:tcW w:w="398" w:type="dxa"/>
          </w:tcPr>
          <w:p w14:paraId="393E44B4" w14:textId="77777777" w:rsidR="00A330BB" w:rsidRPr="00982E56" w:rsidRDefault="00A330BB" w:rsidP="00A330BB">
            <w:pPr>
              <w:pStyle w:val="Akapitzlist"/>
              <w:numPr>
                <w:ilvl w:val="0"/>
                <w:numId w:val="7"/>
              </w:numPr>
              <w:ind w:left="357" w:hanging="3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63" w:type="dxa"/>
            <w:gridSpan w:val="8"/>
            <w:vAlign w:val="center"/>
          </w:tcPr>
          <w:p w14:paraId="24DE9205" w14:textId="77777777" w:rsidR="00A330BB" w:rsidRPr="00982E56" w:rsidRDefault="00A330BB" w:rsidP="00A330B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82E56">
              <w:rPr>
                <w:rFonts w:ascii="Arial" w:hAnsi="Arial" w:cs="Arial"/>
                <w:b/>
                <w:sz w:val="16"/>
                <w:szCs w:val="16"/>
              </w:rPr>
              <w:t xml:space="preserve">Wiek stada: </w:t>
            </w:r>
          </w:p>
        </w:tc>
      </w:tr>
      <w:tr w:rsidR="00A330BB" w:rsidRPr="00982E56" w14:paraId="09C29801" w14:textId="77777777" w:rsidTr="00A330BB">
        <w:trPr>
          <w:trHeight w:val="340"/>
        </w:trPr>
        <w:tc>
          <w:tcPr>
            <w:tcW w:w="398" w:type="dxa"/>
          </w:tcPr>
          <w:p w14:paraId="2603D975" w14:textId="77777777" w:rsidR="00A330BB" w:rsidRPr="00982E56" w:rsidRDefault="00A330BB" w:rsidP="00A330BB">
            <w:pPr>
              <w:pStyle w:val="Akapitzlist"/>
              <w:numPr>
                <w:ilvl w:val="0"/>
                <w:numId w:val="7"/>
              </w:numPr>
              <w:ind w:left="357" w:hanging="3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63" w:type="dxa"/>
            <w:gridSpan w:val="8"/>
            <w:vAlign w:val="center"/>
          </w:tcPr>
          <w:p w14:paraId="7CBA14F3" w14:textId="77777777" w:rsidR="00A330BB" w:rsidRPr="00982E56" w:rsidRDefault="00A330BB" w:rsidP="00A330BB">
            <w:pPr>
              <w:rPr>
                <w:rFonts w:ascii="Arial" w:hAnsi="Arial" w:cs="Arial"/>
                <w:sz w:val="16"/>
                <w:szCs w:val="16"/>
              </w:rPr>
            </w:pPr>
            <w:r w:rsidRPr="00982E56">
              <w:rPr>
                <w:rFonts w:ascii="Arial" w:hAnsi="Arial" w:cs="Arial"/>
                <w:b/>
                <w:sz w:val="16"/>
                <w:szCs w:val="16"/>
              </w:rPr>
              <w:t>Liczba zwierząt w stadzie w momencie pobrania próbek:</w:t>
            </w:r>
            <w:r w:rsidRPr="00982E5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330BB" w:rsidRPr="00982E56" w14:paraId="43842910" w14:textId="77777777" w:rsidTr="00A330BB">
        <w:trPr>
          <w:trHeight w:val="340"/>
        </w:trPr>
        <w:tc>
          <w:tcPr>
            <w:tcW w:w="398" w:type="dxa"/>
          </w:tcPr>
          <w:p w14:paraId="094E1D3B" w14:textId="77777777" w:rsidR="00A330BB" w:rsidRPr="00982E56" w:rsidRDefault="00A330BB" w:rsidP="00A330BB">
            <w:pPr>
              <w:pStyle w:val="Akapitzlist"/>
              <w:numPr>
                <w:ilvl w:val="0"/>
                <w:numId w:val="7"/>
              </w:numPr>
              <w:ind w:left="357" w:hanging="3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63" w:type="dxa"/>
            <w:gridSpan w:val="8"/>
            <w:vAlign w:val="center"/>
          </w:tcPr>
          <w:p w14:paraId="14C4231F" w14:textId="77777777" w:rsidR="00A330BB" w:rsidRPr="00982E56" w:rsidRDefault="00A330BB" w:rsidP="00A330B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82E56">
              <w:rPr>
                <w:rFonts w:ascii="Arial" w:hAnsi="Arial" w:cs="Arial"/>
                <w:b/>
                <w:sz w:val="16"/>
                <w:szCs w:val="16"/>
              </w:rPr>
              <w:t>Nr kurnika/kurników:</w:t>
            </w:r>
          </w:p>
        </w:tc>
      </w:tr>
      <w:tr w:rsidR="00A330BB" w:rsidRPr="00982E56" w14:paraId="5B18D5E8" w14:textId="77777777" w:rsidTr="00A330BB">
        <w:tc>
          <w:tcPr>
            <w:tcW w:w="398" w:type="dxa"/>
            <w:vAlign w:val="center"/>
          </w:tcPr>
          <w:p w14:paraId="40282B9F" w14:textId="77777777" w:rsidR="00A330BB" w:rsidRPr="00982E56" w:rsidRDefault="00A330BB" w:rsidP="00A330BB">
            <w:pPr>
              <w:pStyle w:val="Akapitzlist"/>
              <w:numPr>
                <w:ilvl w:val="0"/>
                <w:numId w:val="7"/>
              </w:numPr>
              <w:ind w:left="357" w:hanging="3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90" w:type="dxa"/>
            <w:gridSpan w:val="3"/>
            <w:vAlign w:val="center"/>
          </w:tcPr>
          <w:p w14:paraId="601E4050" w14:textId="77777777" w:rsidR="00A330BB" w:rsidRPr="00982E56" w:rsidRDefault="00A330BB" w:rsidP="00A330B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82E56">
              <w:rPr>
                <w:rFonts w:ascii="Arial" w:hAnsi="Arial" w:cs="Arial"/>
                <w:b/>
                <w:sz w:val="16"/>
                <w:szCs w:val="16"/>
              </w:rPr>
              <w:t>Objawy chorobowe</w:t>
            </w:r>
          </w:p>
        </w:tc>
        <w:tc>
          <w:tcPr>
            <w:tcW w:w="2760" w:type="dxa"/>
            <w:gridSpan w:val="2"/>
            <w:tcBorders>
              <w:right w:val="single" w:sz="4" w:space="0" w:color="000000"/>
            </w:tcBorders>
            <w:vAlign w:val="center"/>
          </w:tcPr>
          <w:p w14:paraId="039616D5" w14:textId="77777777" w:rsidR="00A330BB" w:rsidRPr="00982E56" w:rsidRDefault="00A330BB" w:rsidP="00A330BB">
            <w:pPr>
              <w:rPr>
                <w:rFonts w:ascii="Arial" w:hAnsi="Arial" w:cs="Arial"/>
                <w:sz w:val="16"/>
                <w:szCs w:val="16"/>
              </w:rPr>
            </w:pPr>
            <w:r w:rsidRPr="00982E56">
              <w:rPr>
                <w:rFonts w:ascii="Arial" w:hAnsi="Arial" w:cs="Arial"/>
                <w:sz w:val="16"/>
                <w:szCs w:val="16"/>
              </w:rPr>
              <w:t>TAK (jakie):</w:t>
            </w:r>
          </w:p>
        </w:tc>
        <w:tc>
          <w:tcPr>
            <w:tcW w:w="1918" w:type="dxa"/>
            <w:gridSpan w:val="2"/>
            <w:tcBorders>
              <w:left w:val="single" w:sz="4" w:space="0" w:color="000000"/>
            </w:tcBorders>
            <w:vAlign w:val="center"/>
          </w:tcPr>
          <w:p w14:paraId="2FF68DB8" w14:textId="77777777" w:rsidR="00A330BB" w:rsidRPr="00982E56" w:rsidRDefault="00A330BB" w:rsidP="00A330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2E56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2695" w:type="dxa"/>
            <w:vAlign w:val="center"/>
          </w:tcPr>
          <w:p w14:paraId="20A7A95B" w14:textId="77777777" w:rsidR="00A330BB" w:rsidRPr="00982E56" w:rsidRDefault="00A330BB" w:rsidP="00A330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2E56">
              <w:rPr>
                <w:rFonts w:ascii="Arial" w:hAnsi="Arial" w:cs="Arial"/>
                <w:sz w:val="16"/>
                <w:szCs w:val="16"/>
              </w:rPr>
              <w:t>BRAK DANYCH</w:t>
            </w:r>
          </w:p>
        </w:tc>
      </w:tr>
      <w:tr w:rsidR="00A330BB" w:rsidRPr="00982E56" w14:paraId="29B42DFB" w14:textId="77777777" w:rsidTr="00A330BB">
        <w:tc>
          <w:tcPr>
            <w:tcW w:w="398" w:type="dxa"/>
            <w:vAlign w:val="center"/>
          </w:tcPr>
          <w:p w14:paraId="62D31AEB" w14:textId="77777777" w:rsidR="00A330BB" w:rsidRPr="00982E56" w:rsidRDefault="00A330BB" w:rsidP="00A330BB">
            <w:pPr>
              <w:pStyle w:val="Akapitzlist"/>
              <w:numPr>
                <w:ilvl w:val="0"/>
                <w:numId w:val="7"/>
              </w:numPr>
              <w:ind w:left="357" w:hanging="3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75" w:type="dxa"/>
            <w:gridSpan w:val="4"/>
            <w:vAlign w:val="center"/>
          </w:tcPr>
          <w:p w14:paraId="57BC89F4" w14:textId="77777777" w:rsidR="00A330BB" w:rsidRPr="00982E56" w:rsidRDefault="00A330BB" w:rsidP="00A330B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82E56">
              <w:rPr>
                <w:rFonts w:ascii="Arial" w:hAnsi="Arial" w:cs="Arial"/>
                <w:b/>
                <w:sz w:val="16"/>
                <w:szCs w:val="16"/>
              </w:rPr>
              <w:t xml:space="preserve">Użytkowość: </w:t>
            </w:r>
          </w:p>
        </w:tc>
        <w:tc>
          <w:tcPr>
            <w:tcW w:w="2693" w:type="dxa"/>
            <w:gridSpan w:val="3"/>
            <w:tcBorders>
              <w:bottom w:val="single" w:sz="4" w:space="0" w:color="000000"/>
            </w:tcBorders>
          </w:tcPr>
          <w:p w14:paraId="770534A6" w14:textId="77777777" w:rsidR="00A330BB" w:rsidRPr="00982E56" w:rsidRDefault="00A330BB" w:rsidP="00A330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2E56">
              <w:rPr>
                <w:rFonts w:ascii="Arial" w:hAnsi="Arial" w:cs="Arial"/>
                <w:sz w:val="16"/>
                <w:szCs w:val="16"/>
              </w:rPr>
              <w:t>NIEŚNA</w:t>
            </w:r>
          </w:p>
        </w:tc>
        <w:tc>
          <w:tcPr>
            <w:tcW w:w="2695" w:type="dxa"/>
            <w:tcBorders>
              <w:bottom w:val="single" w:sz="4" w:space="0" w:color="000000"/>
            </w:tcBorders>
          </w:tcPr>
          <w:p w14:paraId="1DC1AA6F" w14:textId="77777777" w:rsidR="00A330BB" w:rsidRPr="00982E56" w:rsidRDefault="00A330BB" w:rsidP="00A330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2E56">
              <w:rPr>
                <w:rFonts w:ascii="Arial" w:hAnsi="Arial" w:cs="Arial"/>
                <w:sz w:val="16"/>
                <w:szCs w:val="16"/>
              </w:rPr>
              <w:t>MIĘSNA</w:t>
            </w:r>
          </w:p>
        </w:tc>
      </w:tr>
      <w:tr w:rsidR="00A330BB" w:rsidRPr="00982E56" w14:paraId="2D4BCD44" w14:textId="77777777" w:rsidTr="00A330BB">
        <w:tc>
          <w:tcPr>
            <w:tcW w:w="398" w:type="dxa"/>
            <w:vAlign w:val="center"/>
          </w:tcPr>
          <w:p w14:paraId="0054BEDE" w14:textId="77777777" w:rsidR="00A330BB" w:rsidRPr="00982E56" w:rsidRDefault="00A330BB" w:rsidP="00A330BB">
            <w:pPr>
              <w:pStyle w:val="Akapitzlist"/>
              <w:numPr>
                <w:ilvl w:val="0"/>
                <w:numId w:val="7"/>
              </w:numPr>
              <w:ind w:left="357" w:hanging="3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75" w:type="dxa"/>
            <w:gridSpan w:val="4"/>
            <w:vAlign w:val="center"/>
          </w:tcPr>
          <w:p w14:paraId="4E2B0577" w14:textId="77777777" w:rsidR="00A330BB" w:rsidRPr="00982E56" w:rsidRDefault="00A330BB" w:rsidP="00A330B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82E56">
              <w:rPr>
                <w:rFonts w:ascii="Arial" w:hAnsi="Arial" w:cs="Arial"/>
                <w:b/>
                <w:sz w:val="16"/>
                <w:szCs w:val="16"/>
              </w:rPr>
              <w:t>Stado szczepione p/Salmonella</w:t>
            </w:r>
          </w:p>
        </w:tc>
        <w:tc>
          <w:tcPr>
            <w:tcW w:w="2693" w:type="dxa"/>
            <w:gridSpan w:val="3"/>
            <w:vAlign w:val="center"/>
          </w:tcPr>
          <w:p w14:paraId="637D969F" w14:textId="77777777" w:rsidR="00A330BB" w:rsidRPr="00982E56" w:rsidRDefault="00A330BB" w:rsidP="00A330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2E5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695" w:type="dxa"/>
            <w:vAlign w:val="center"/>
          </w:tcPr>
          <w:p w14:paraId="64084BAB" w14:textId="77777777" w:rsidR="00A330BB" w:rsidRPr="00982E56" w:rsidRDefault="00A330BB" w:rsidP="00A330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2E56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</w:tr>
      <w:tr w:rsidR="00A330BB" w:rsidRPr="00982E56" w14:paraId="39BFAC65" w14:textId="77777777" w:rsidTr="00A330BB">
        <w:trPr>
          <w:trHeight w:val="510"/>
        </w:trPr>
        <w:tc>
          <w:tcPr>
            <w:tcW w:w="398" w:type="dxa"/>
            <w:vAlign w:val="center"/>
          </w:tcPr>
          <w:p w14:paraId="500E83FE" w14:textId="77777777" w:rsidR="00A330BB" w:rsidRPr="00982E56" w:rsidRDefault="00A330BB" w:rsidP="00A330BB">
            <w:pPr>
              <w:pStyle w:val="Akapitzlist"/>
              <w:numPr>
                <w:ilvl w:val="0"/>
                <w:numId w:val="7"/>
              </w:numPr>
              <w:ind w:left="357" w:hanging="3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75" w:type="dxa"/>
            <w:gridSpan w:val="4"/>
          </w:tcPr>
          <w:p w14:paraId="57EA7C64" w14:textId="77777777" w:rsidR="00A330BB" w:rsidRPr="00982E56" w:rsidRDefault="00A330BB" w:rsidP="00A330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2E56">
              <w:rPr>
                <w:rFonts w:ascii="Arial" w:hAnsi="Arial" w:cs="Arial"/>
                <w:b/>
                <w:sz w:val="16"/>
                <w:szCs w:val="16"/>
              </w:rPr>
              <w:t>Nazwa szczepionki:</w:t>
            </w:r>
          </w:p>
        </w:tc>
        <w:tc>
          <w:tcPr>
            <w:tcW w:w="2693" w:type="dxa"/>
            <w:gridSpan w:val="3"/>
          </w:tcPr>
          <w:p w14:paraId="59B2EF5A" w14:textId="77777777" w:rsidR="00A330BB" w:rsidRPr="00982E56" w:rsidRDefault="00A330BB" w:rsidP="00A330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2E56">
              <w:rPr>
                <w:rFonts w:ascii="Arial" w:hAnsi="Arial" w:cs="Arial"/>
                <w:b/>
                <w:sz w:val="16"/>
                <w:szCs w:val="16"/>
              </w:rPr>
              <w:t>Data szczepienia:</w:t>
            </w:r>
          </w:p>
        </w:tc>
        <w:tc>
          <w:tcPr>
            <w:tcW w:w="2695" w:type="dxa"/>
            <w:tcBorders>
              <w:top w:val="single" w:sz="4" w:space="0" w:color="000000"/>
            </w:tcBorders>
          </w:tcPr>
          <w:p w14:paraId="40954688" w14:textId="77777777" w:rsidR="00A330BB" w:rsidRPr="00982E56" w:rsidRDefault="00A330BB" w:rsidP="00A330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2E56">
              <w:rPr>
                <w:rFonts w:ascii="Arial" w:hAnsi="Arial" w:cs="Arial"/>
                <w:b/>
                <w:sz w:val="16"/>
                <w:szCs w:val="16"/>
              </w:rPr>
              <w:t>Rodzaj szczepionki:</w:t>
            </w:r>
          </w:p>
        </w:tc>
      </w:tr>
      <w:tr w:rsidR="00A330BB" w:rsidRPr="00982E56" w14:paraId="5C3045E2" w14:textId="77777777" w:rsidTr="00A330BB">
        <w:tc>
          <w:tcPr>
            <w:tcW w:w="398" w:type="dxa"/>
          </w:tcPr>
          <w:p w14:paraId="09456221" w14:textId="77777777" w:rsidR="00A330BB" w:rsidRPr="00982E56" w:rsidRDefault="00A330BB" w:rsidP="00A330BB">
            <w:pPr>
              <w:pStyle w:val="Akapitzlist"/>
              <w:numPr>
                <w:ilvl w:val="0"/>
                <w:numId w:val="7"/>
              </w:numPr>
              <w:ind w:left="357" w:hanging="3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61" w:type="dxa"/>
            <w:gridSpan w:val="2"/>
            <w:vAlign w:val="center"/>
          </w:tcPr>
          <w:p w14:paraId="45D251BF" w14:textId="77777777" w:rsidR="00A330BB" w:rsidRPr="00982E56" w:rsidRDefault="00A330BB" w:rsidP="00A330B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82E56">
              <w:rPr>
                <w:rFonts w:ascii="Arial" w:hAnsi="Arial" w:cs="Arial"/>
                <w:b/>
                <w:sz w:val="16"/>
                <w:szCs w:val="16"/>
              </w:rPr>
              <w:t xml:space="preserve">Antybiotykoterapia </w:t>
            </w:r>
          </w:p>
        </w:tc>
        <w:tc>
          <w:tcPr>
            <w:tcW w:w="2314" w:type="dxa"/>
            <w:gridSpan w:val="2"/>
            <w:tcBorders>
              <w:bottom w:val="single" w:sz="4" w:space="0" w:color="000000"/>
            </w:tcBorders>
          </w:tcPr>
          <w:p w14:paraId="3096EA59" w14:textId="77777777" w:rsidR="00A330BB" w:rsidRPr="00982E56" w:rsidRDefault="00A330BB" w:rsidP="00A330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2E5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693" w:type="dxa"/>
            <w:gridSpan w:val="3"/>
            <w:tcBorders>
              <w:bottom w:val="single" w:sz="4" w:space="0" w:color="000000"/>
            </w:tcBorders>
          </w:tcPr>
          <w:p w14:paraId="28A929A2" w14:textId="77777777" w:rsidR="00A330BB" w:rsidRPr="00982E56" w:rsidRDefault="00A330BB" w:rsidP="00A330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2E56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2695" w:type="dxa"/>
          </w:tcPr>
          <w:p w14:paraId="7CAEE265" w14:textId="77777777" w:rsidR="00A330BB" w:rsidRPr="00982E56" w:rsidRDefault="00A330BB" w:rsidP="00A330BB">
            <w:pPr>
              <w:tabs>
                <w:tab w:val="left" w:pos="39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2E56">
              <w:rPr>
                <w:rFonts w:ascii="Arial" w:hAnsi="Arial" w:cs="Arial"/>
                <w:sz w:val="16"/>
                <w:szCs w:val="16"/>
              </w:rPr>
              <w:t>BRAK DANYCH</w:t>
            </w:r>
          </w:p>
        </w:tc>
      </w:tr>
      <w:tr w:rsidR="00A330BB" w:rsidRPr="00982E56" w14:paraId="72076D36" w14:textId="77777777" w:rsidTr="00A330BB">
        <w:trPr>
          <w:trHeight w:val="510"/>
        </w:trPr>
        <w:tc>
          <w:tcPr>
            <w:tcW w:w="398" w:type="dxa"/>
          </w:tcPr>
          <w:p w14:paraId="42F5DF6B" w14:textId="77777777" w:rsidR="00A330BB" w:rsidRPr="00982E56" w:rsidRDefault="00A330BB" w:rsidP="00A330BB">
            <w:pPr>
              <w:pStyle w:val="Akapitzlist"/>
              <w:numPr>
                <w:ilvl w:val="0"/>
                <w:numId w:val="7"/>
              </w:numPr>
              <w:ind w:left="357" w:hanging="3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75" w:type="dxa"/>
            <w:gridSpan w:val="4"/>
          </w:tcPr>
          <w:p w14:paraId="6D88F06C" w14:textId="77777777" w:rsidR="00A330BB" w:rsidRPr="00982E56" w:rsidRDefault="00A330BB" w:rsidP="00A330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2E56">
              <w:rPr>
                <w:rFonts w:ascii="Arial" w:hAnsi="Arial" w:cs="Arial"/>
                <w:b/>
                <w:sz w:val="16"/>
                <w:szCs w:val="16"/>
              </w:rPr>
              <w:t>Data antybiotykoterapii:</w:t>
            </w:r>
          </w:p>
        </w:tc>
        <w:tc>
          <w:tcPr>
            <w:tcW w:w="5388" w:type="dxa"/>
            <w:gridSpan w:val="4"/>
            <w:tcBorders>
              <w:bottom w:val="single" w:sz="4" w:space="0" w:color="000000"/>
            </w:tcBorders>
          </w:tcPr>
          <w:p w14:paraId="397C564C" w14:textId="77777777" w:rsidR="00A330BB" w:rsidRPr="00982E56" w:rsidRDefault="00A330BB" w:rsidP="00A330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2E56">
              <w:rPr>
                <w:rFonts w:ascii="Arial" w:hAnsi="Arial" w:cs="Arial"/>
                <w:b/>
                <w:sz w:val="16"/>
                <w:szCs w:val="16"/>
              </w:rPr>
              <w:t>Nazwa substancji antybakteryjnej:</w:t>
            </w:r>
          </w:p>
        </w:tc>
      </w:tr>
      <w:tr w:rsidR="00A330BB" w:rsidRPr="00982E56" w14:paraId="19E9F653" w14:textId="77777777" w:rsidTr="00A330BB">
        <w:tc>
          <w:tcPr>
            <w:tcW w:w="398" w:type="dxa"/>
          </w:tcPr>
          <w:p w14:paraId="21F59506" w14:textId="77777777" w:rsidR="00A330BB" w:rsidRPr="00982E56" w:rsidRDefault="00A330BB" w:rsidP="00A330BB">
            <w:pPr>
              <w:pStyle w:val="Akapitzlist"/>
              <w:numPr>
                <w:ilvl w:val="0"/>
                <w:numId w:val="7"/>
              </w:numPr>
              <w:ind w:left="357" w:hanging="3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63" w:type="dxa"/>
            <w:gridSpan w:val="8"/>
            <w:vAlign w:val="center"/>
          </w:tcPr>
          <w:p w14:paraId="6562C9F0" w14:textId="77777777" w:rsidR="00A330BB" w:rsidRPr="00982E56" w:rsidRDefault="00A330BB" w:rsidP="00A330B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82E56">
              <w:rPr>
                <w:rFonts w:ascii="Arial" w:hAnsi="Arial" w:cs="Arial"/>
                <w:b/>
                <w:sz w:val="16"/>
                <w:szCs w:val="16"/>
              </w:rPr>
              <w:t>Data uboju:</w:t>
            </w:r>
          </w:p>
        </w:tc>
      </w:tr>
      <w:tr w:rsidR="00A330BB" w:rsidRPr="00982E56" w14:paraId="72837372" w14:textId="77777777" w:rsidTr="00A330BB">
        <w:tc>
          <w:tcPr>
            <w:tcW w:w="398" w:type="dxa"/>
          </w:tcPr>
          <w:p w14:paraId="3F9B847A" w14:textId="77777777" w:rsidR="00A330BB" w:rsidRPr="00982E56" w:rsidRDefault="00A330BB" w:rsidP="00A330BB">
            <w:pPr>
              <w:pStyle w:val="Akapitzlist"/>
              <w:numPr>
                <w:ilvl w:val="0"/>
                <w:numId w:val="7"/>
              </w:numPr>
              <w:ind w:left="357" w:hanging="3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68" w:type="dxa"/>
            <w:gridSpan w:val="6"/>
            <w:vAlign w:val="center"/>
          </w:tcPr>
          <w:p w14:paraId="4C360A3F" w14:textId="77777777" w:rsidR="00A330BB" w:rsidRPr="00982E56" w:rsidRDefault="00A330BB" w:rsidP="00A330B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82E56">
              <w:rPr>
                <w:rFonts w:ascii="Arial" w:hAnsi="Arial" w:cs="Arial"/>
                <w:b/>
                <w:sz w:val="16"/>
                <w:szCs w:val="16"/>
              </w:rPr>
              <w:t xml:space="preserve">Nr kolejnego wstawienia w w/w budynku w danym roku: </w:t>
            </w:r>
          </w:p>
        </w:tc>
        <w:tc>
          <w:tcPr>
            <w:tcW w:w="2895" w:type="dxa"/>
            <w:gridSpan w:val="2"/>
          </w:tcPr>
          <w:p w14:paraId="5033E921" w14:textId="77777777" w:rsidR="00A330BB" w:rsidRPr="00982E56" w:rsidRDefault="00A330BB" w:rsidP="00A330B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82E56">
              <w:rPr>
                <w:rFonts w:ascii="Arial" w:hAnsi="Arial" w:cs="Arial"/>
                <w:b/>
                <w:sz w:val="16"/>
                <w:szCs w:val="16"/>
              </w:rPr>
              <w:t>Rok wstawienia stada:</w:t>
            </w:r>
          </w:p>
        </w:tc>
      </w:tr>
      <w:tr w:rsidR="00A330BB" w:rsidRPr="00982E56" w14:paraId="2F212194" w14:textId="77777777" w:rsidTr="00A330BB">
        <w:tc>
          <w:tcPr>
            <w:tcW w:w="10061" w:type="dxa"/>
            <w:gridSpan w:val="9"/>
          </w:tcPr>
          <w:p w14:paraId="37F0E229" w14:textId="77777777" w:rsidR="00A330BB" w:rsidRPr="00982E56" w:rsidRDefault="00A330BB" w:rsidP="00A33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2E56">
              <w:rPr>
                <w:rFonts w:ascii="Arial" w:hAnsi="Arial" w:cs="Arial"/>
                <w:b/>
                <w:sz w:val="20"/>
                <w:szCs w:val="20"/>
              </w:rPr>
              <w:t>Informacje dotyczące gospodarstwa:</w:t>
            </w:r>
          </w:p>
        </w:tc>
      </w:tr>
      <w:tr w:rsidR="00A330BB" w:rsidRPr="00982E56" w14:paraId="0EF069BA" w14:textId="77777777" w:rsidTr="00A330BB">
        <w:trPr>
          <w:trHeight w:val="178"/>
        </w:trPr>
        <w:tc>
          <w:tcPr>
            <w:tcW w:w="398" w:type="dxa"/>
          </w:tcPr>
          <w:p w14:paraId="2511E6B6" w14:textId="77777777" w:rsidR="00A330BB" w:rsidRPr="00982E56" w:rsidRDefault="00A330BB" w:rsidP="00A330BB">
            <w:pPr>
              <w:pStyle w:val="Akapitzlist"/>
              <w:numPr>
                <w:ilvl w:val="0"/>
                <w:numId w:val="7"/>
              </w:numPr>
              <w:ind w:left="357" w:hanging="3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82" w:type="dxa"/>
          </w:tcPr>
          <w:p w14:paraId="3ACC9395" w14:textId="77777777" w:rsidR="00A330BB" w:rsidRPr="00982E56" w:rsidRDefault="00A330BB" w:rsidP="00A330B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82E56">
              <w:rPr>
                <w:rFonts w:ascii="Arial" w:hAnsi="Arial" w:cs="Arial"/>
                <w:b/>
                <w:sz w:val="16"/>
                <w:szCs w:val="16"/>
              </w:rPr>
              <w:t>System chowu</w:t>
            </w:r>
          </w:p>
        </w:tc>
        <w:tc>
          <w:tcPr>
            <w:tcW w:w="8081" w:type="dxa"/>
            <w:gridSpan w:val="7"/>
          </w:tcPr>
          <w:p w14:paraId="55468F33" w14:textId="77777777" w:rsidR="00A330BB" w:rsidRPr="00982E56" w:rsidRDefault="00A330BB" w:rsidP="00A330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2E56">
              <w:rPr>
                <w:rFonts w:ascii="Arial" w:hAnsi="Arial" w:cs="Arial"/>
                <w:sz w:val="14"/>
                <w:szCs w:val="14"/>
              </w:rPr>
              <w:t>EKOLOGICZNY/KLATKOWY/KONWENCJONALNY (ŚCIÓŁKOWY)/Z WOLNYM WYBIEGIEM/BRAK DANYCH*</w:t>
            </w:r>
          </w:p>
        </w:tc>
      </w:tr>
      <w:tr w:rsidR="00A330BB" w:rsidRPr="00982E56" w14:paraId="0182EDC2" w14:textId="77777777" w:rsidTr="00A330BB">
        <w:tc>
          <w:tcPr>
            <w:tcW w:w="398" w:type="dxa"/>
          </w:tcPr>
          <w:p w14:paraId="3814C203" w14:textId="77777777" w:rsidR="00A330BB" w:rsidRPr="00982E56" w:rsidRDefault="00A330BB" w:rsidP="00A330BB">
            <w:pPr>
              <w:pStyle w:val="Akapitzlist"/>
              <w:numPr>
                <w:ilvl w:val="0"/>
                <w:numId w:val="7"/>
              </w:numPr>
              <w:ind w:left="357" w:hanging="3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63" w:type="dxa"/>
            <w:gridSpan w:val="8"/>
            <w:vAlign w:val="center"/>
          </w:tcPr>
          <w:p w14:paraId="0F63C4D6" w14:textId="77777777" w:rsidR="00A330BB" w:rsidRPr="00982E56" w:rsidRDefault="00A330BB" w:rsidP="00A330BB">
            <w:pPr>
              <w:rPr>
                <w:rFonts w:ascii="Arial" w:hAnsi="Arial" w:cs="Arial"/>
                <w:sz w:val="16"/>
                <w:szCs w:val="16"/>
              </w:rPr>
            </w:pPr>
            <w:r w:rsidRPr="00982E56">
              <w:rPr>
                <w:rFonts w:ascii="Arial" w:hAnsi="Arial" w:cs="Arial"/>
                <w:b/>
                <w:sz w:val="16"/>
                <w:szCs w:val="16"/>
              </w:rPr>
              <w:t>Zasada cały budynek pełny/cały budynek pusty</w:t>
            </w:r>
            <w:r w:rsidRPr="00982E56">
              <w:rPr>
                <w:rFonts w:ascii="Arial" w:hAnsi="Arial" w:cs="Arial"/>
                <w:sz w:val="16"/>
                <w:szCs w:val="16"/>
              </w:rPr>
              <w:t>: TAK/NIE/BRAK DANYCH*</w:t>
            </w:r>
          </w:p>
        </w:tc>
      </w:tr>
      <w:tr w:rsidR="00A330BB" w:rsidRPr="00982E56" w14:paraId="40FBF62C" w14:textId="77777777" w:rsidTr="00A330BB">
        <w:tc>
          <w:tcPr>
            <w:tcW w:w="398" w:type="dxa"/>
          </w:tcPr>
          <w:p w14:paraId="16E7DECE" w14:textId="77777777" w:rsidR="00A330BB" w:rsidRPr="00982E56" w:rsidRDefault="00A330BB" w:rsidP="00A330BB">
            <w:pPr>
              <w:pStyle w:val="Akapitzlist"/>
              <w:numPr>
                <w:ilvl w:val="0"/>
                <w:numId w:val="7"/>
              </w:numPr>
              <w:ind w:left="357" w:hanging="3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63" w:type="dxa"/>
            <w:gridSpan w:val="8"/>
            <w:vAlign w:val="center"/>
          </w:tcPr>
          <w:p w14:paraId="585B4892" w14:textId="77777777" w:rsidR="00A330BB" w:rsidRPr="00982E56" w:rsidRDefault="00A330BB" w:rsidP="00A330B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82E56">
              <w:rPr>
                <w:rFonts w:ascii="Arial" w:hAnsi="Arial" w:cs="Arial"/>
                <w:b/>
                <w:sz w:val="16"/>
                <w:szCs w:val="16"/>
              </w:rPr>
              <w:t>Liczba zwierząt w gospodarstwie w momencie pobrania próbek:</w:t>
            </w:r>
          </w:p>
        </w:tc>
      </w:tr>
      <w:tr w:rsidR="00A330BB" w:rsidRPr="00982E56" w14:paraId="38315327" w14:textId="77777777" w:rsidTr="00A330BB">
        <w:tc>
          <w:tcPr>
            <w:tcW w:w="398" w:type="dxa"/>
          </w:tcPr>
          <w:p w14:paraId="1D1FD226" w14:textId="77777777" w:rsidR="00A330BB" w:rsidRPr="00982E56" w:rsidRDefault="00A330BB" w:rsidP="00A330BB">
            <w:pPr>
              <w:pStyle w:val="Akapitzlist"/>
              <w:numPr>
                <w:ilvl w:val="0"/>
                <w:numId w:val="7"/>
              </w:numPr>
              <w:ind w:left="357" w:hanging="3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63" w:type="dxa"/>
            <w:gridSpan w:val="8"/>
            <w:vAlign w:val="center"/>
          </w:tcPr>
          <w:p w14:paraId="68CDBF50" w14:textId="77777777" w:rsidR="00A330BB" w:rsidRPr="00982E56" w:rsidRDefault="00A330BB" w:rsidP="00A330B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82E56">
              <w:rPr>
                <w:rFonts w:ascii="Arial" w:hAnsi="Arial" w:cs="Arial"/>
                <w:b/>
                <w:sz w:val="16"/>
                <w:szCs w:val="16"/>
              </w:rPr>
              <w:t>Liczba stad w gospodarstwie w momencie pobrania próbek:</w:t>
            </w:r>
          </w:p>
        </w:tc>
      </w:tr>
      <w:tr w:rsidR="00A330BB" w:rsidRPr="00982E56" w14:paraId="493A6972" w14:textId="77777777" w:rsidTr="00A330BB">
        <w:tc>
          <w:tcPr>
            <w:tcW w:w="398" w:type="dxa"/>
          </w:tcPr>
          <w:p w14:paraId="574FD902" w14:textId="77777777" w:rsidR="00A330BB" w:rsidRPr="00982E56" w:rsidRDefault="00A330BB" w:rsidP="00A330BB">
            <w:pPr>
              <w:pStyle w:val="Akapitzlist"/>
              <w:numPr>
                <w:ilvl w:val="0"/>
                <w:numId w:val="7"/>
              </w:numPr>
              <w:ind w:left="357" w:hanging="3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63" w:type="dxa"/>
            <w:gridSpan w:val="8"/>
            <w:vAlign w:val="center"/>
          </w:tcPr>
          <w:p w14:paraId="2D44F366" w14:textId="77777777" w:rsidR="00A330BB" w:rsidRPr="00982E56" w:rsidRDefault="00A330BB" w:rsidP="00A330B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82E56">
              <w:rPr>
                <w:rFonts w:ascii="Arial" w:hAnsi="Arial" w:cs="Arial"/>
                <w:b/>
                <w:sz w:val="16"/>
                <w:szCs w:val="16"/>
              </w:rPr>
              <w:t>Gatunki zwierząt hodowane w gospodarstwie:</w:t>
            </w:r>
          </w:p>
        </w:tc>
      </w:tr>
      <w:tr w:rsidR="00A330BB" w:rsidRPr="00982E56" w14:paraId="68FAD970" w14:textId="77777777" w:rsidTr="00A330BB">
        <w:tc>
          <w:tcPr>
            <w:tcW w:w="398" w:type="dxa"/>
          </w:tcPr>
          <w:p w14:paraId="60EC08A3" w14:textId="77777777" w:rsidR="00A330BB" w:rsidRPr="00982E56" w:rsidRDefault="00A330BB" w:rsidP="00A330BB">
            <w:pPr>
              <w:pStyle w:val="Akapitzlist"/>
              <w:numPr>
                <w:ilvl w:val="0"/>
                <w:numId w:val="7"/>
              </w:numPr>
              <w:ind w:left="357" w:hanging="3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63" w:type="dxa"/>
            <w:gridSpan w:val="8"/>
            <w:vAlign w:val="center"/>
          </w:tcPr>
          <w:p w14:paraId="5A144754" w14:textId="77777777" w:rsidR="00A330BB" w:rsidRPr="00982E56" w:rsidRDefault="00A330BB" w:rsidP="00A330B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82E56">
              <w:rPr>
                <w:rFonts w:ascii="Arial" w:hAnsi="Arial" w:cs="Arial"/>
                <w:b/>
                <w:sz w:val="16"/>
                <w:szCs w:val="16"/>
              </w:rPr>
              <w:t xml:space="preserve">Grupy produkcyjne: </w:t>
            </w:r>
          </w:p>
          <w:p w14:paraId="570153DB" w14:textId="77777777" w:rsidR="00A330BB" w:rsidRPr="00982E56" w:rsidRDefault="00A330BB" w:rsidP="00A330BB">
            <w:pPr>
              <w:rPr>
                <w:rFonts w:ascii="Arial" w:hAnsi="Arial" w:cs="Arial"/>
                <w:sz w:val="14"/>
                <w:szCs w:val="14"/>
              </w:rPr>
            </w:pPr>
            <w:r w:rsidRPr="00982E56">
              <w:rPr>
                <w:rFonts w:ascii="Arial" w:hAnsi="Arial" w:cs="Arial"/>
                <w:sz w:val="14"/>
                <w:szCs w:val="14"/>
              </w:rPr>
              <w:t>ODCHÓW NA STADO REPRODUKCYJNE/ ODCHÓW NA STADO TOWAROWE NIEŚNE/ REPRODUKCJA/ STADO TOWAROWE NIEŚNE/TUCZ*</w:t>
            </w:r>
          </w:p>
        </w:tc>
      </w:tr>
      <w:tr w:rsidR="00A330BB" w:rsidRPr="00982E56" w14:paraId="3F8A7ABA" w14:textId="77777777" w:rsidTr="00A330BB">
        <w:tc>
          <w:tcPr>
            <w:tcW w:w="398" w:type="dxa"/>
          </w:tcPr>
          <w:p w14:paraId="7A749891" w14:textId="77777777" w:rsidR="00A330BB" w:rsidRPr="00982E56" w:rsidRDefault="00A330BB" w:rsidP="00A330BB">
            <w:pPr>
              <w:pStyle w:val="Akapitzlist"/>
              <w:numPr>
                <w:ilvl w:val="0"/>
                <w:numId w:val="7"/>
              </w:numPr>
              <w:ind w:left="357" w:hanging="3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63" w:type="dxa"/>
            <w:gridSpan w:val="8"/>
            <w:vAlign w:val="center"/>
          </w:tcPr>
          <w:p w14:paraId="660DEEAE" w14:textId="77777777" w:rsidR="00A330BB" w:rsidRPr="00982E56" w:rsidRDefault="00A330BB" w:rsidP="00A330BB">
            <w:pPr>
              <w:rPr>
                <w:rFonts w:ascii="Arial" w:hAnsi="Arial" w:cs="Arial"/>
                <w:sz w:val="16"/>
                <w:szCs w:val="16"/>
              </w:rPr>
            </w:pPr>
            <w:r w:rsidRPr="00982E56">
              <w:rPr>
                <w:rFonts w:ascii="Arial" w:hAnsi="Arial" w:cs="Arial"/>
                <w:b/>
                <w:sz w:val="16"/>
                <w:szCs w:val="16"/>
              </w:rPr>
              <w:t xml:space="preserve">Zasada całe gospodarstwo pełne/całe gospodarstwo puste: </w:t>
            </w:r>
            <w:r w:rsidRPr="00982E56">
              <w:rPr>
                <w:rFonts w:ascii="Arial" w:hAnsi="Arial" w:cs="Arial"/>
                <w:sz w:val="16"/>
                <w:szCs w:val="16"/>
              </w:rPr>
              <w:t>TAK/NIE/BRAK DANYCH*</w:t>
            </w:r>
          </w:p>
        </w:tc>
      </w:tr>
    </w:tbl>
    <w:p w14:paraId="053E13BC" w14:textId="77777777" w:rsidR="008D2CF0" w:rsidRPr="00982E56" w:rsidRDefault="008D2CF0" w:rsidP="00FA15BA">
      <w:pPr>
        <w:tabs>
          <w:tab w:val="center" w:pos="4819"/>
        </w:tabs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15903DB2" w14:textId="016849A1" w:rsidR="00AA2C01" w:rsidRPr="00982E56" w:rsidRDefault="00680612" w:rsidP="00FA15BA">
      <w:pPr>
        <w:tabs>
          <w:tab w:val="center" w:pos="4819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982E56">
        <w:rPr>
          <w:rFonts w:ascii="Arial" w:eastAsia="Times New Roman" w:hAnsi="Arial" w:cs="Arial"/>
          <w:bCs/>
          <w:sz w:val="16"/>
          <w:szCs w:val="16"/>
          <w:lang w:eastAsia="pl-PL"/>
        </w:rPr>
        <w:t>2</w:t>
      </w:r>
      <w:r w:rsidR="00CE0185" w:rsidRPr="00982E56">
        <w:rPr>
          <w:rFonts w:ascii="Arial" w:eastAsia="Times New Roman" w:hAnsi="Arial" w:cs="Arial"/>
          <w:bCs/>
          <w:sz w:val="16"/>
          <w:szCs w:val="16"/>
          <w:lang w:eastAsia="pl-PL"/>
        </w:rPr>
        <w:t>6</w:t>
      </w:r>
      <w:r w:rsidR="00AA2C01" w:rsidRPr="00982E56">
        <w:rPr>
          <w:rFonts w:ascii="Arial" w:eastAsia="Times New Roman" w:hAnsi="Arial" w:cs="Arial"/>
          <w:bCs/>
          <w:iCs/>
          <w:sz w:val="16"/>
          <w:szCs w:val="16"/>
          <w:lang w:eastAsia="pl-PL"/>
        </w:rPr>
        <w:t>.</w:t>
      </w:r>
      <w:r w:rsidR="00AA2C01" w:rsidRPr="00982E56">
        <w:rPr>
          <w:rFonts w:ascii="Arial" w:eastAsia="Times New Roman" w:hAnsi="Arial" w:cs="Arial"/>
          <w:iCs/>
          <w:sz w:val="16"/>
          <w:szCs w:val="16"/>
          <w:lang w:eastAsia="pl-PL"/>
        </w:rPr>
        <w:t xml:space="preserve"> </w:t>
      </w:r>
      <w:r w:rsidR="00AE108D" w:rsidRPr="00982E56">
        <w:rPr>
          <w:rFonts w:ascii="Arial" w:eastAsia="Times New Roman" w:hAnsi="Arial" w:cs="Arial"/>
          <w:iCs/>
          <w:sz w:val="16"/>
          <w:szCs w:val="16"/>
          <w:lang w:eastAsia="pl-PL"/>
        </w:rPr>
        <w:t>Wyniki z badań w formie pisemnego sprawozdania będą odbierane*: □ osobiście / □ pocztą/ □ e-mailem</w:t>
      </w:r>
      <w:r w:rsidR="00982E56">
        <w:rPr>
          <w:rFonts w:ascii="Arial" w:eastAsia="Times New Roman" w:hAnsi="Arial" w:cs="Arial"/>
          <w:iCs/>
          <w:sz w:val="16"/>
          <w:szCs w:val="16"/>
          <w:lang w:eastAsia="pl-PL"/>
        </w:rPr>
        <w:t>.</w:t>
      </w:r>
    </w:p>
    <w:p w14:paraId="599B94E7" w14:textId="77777777" w:rsidR="00AA2C01" w:rsidRPr="00982E56" w:rsidRDefault="00AA2C01" w:rsidP="00FA15B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982E56">
        <w:rPr>
          <w:rFonts w:ascii="Arial" w:eastAsia="Times New Roman" w:hAnsi="Arial" w:cs="Arial"/>
          <w:sz w:val="16"/>
          <w:szCs w:val="16"/>
          <w:lang w:eastAsia="pl-PL"/>
        </w:rPr>
        <w:t>2</w:t>
      </w:r>
      <w:r w:rsidR="00CE0185" w:rsidRPr="00982E56">
        <w:rPr>
          <w:rFonts w:ascii="Arial" w:eastAsia="Times New Roman" w:hAnsi="Arial" w:cs="Arial"/>
          <w:sz w:val="16"/>
          <w:szCs w:val="16"/>
          <w:lang w:eastAsia="pl-PL"/>
        </w:rPr>
        <w:t>7</w:t>
      </w:r>
      <w:r w:rsidRPr="00982E56">
        <w:rPr>
          <w:rFonts w:ascii="Arial" w:eastAsia="Times New Roman" w:hAnsi="Arial" w:cs="Arial"/>
          <w:sz w:val="16"/>
          <w:szCs w:val="16"/>
          <w:lang w:eastAsia="pl-PL"/>
        </w:rPr>
        <w:t xml:space="preserve">. </w:t>
      </w:r>
      <w:r w:rsidR="00AE0407" w:rsidRPr="00982E56">
        <w:rPr>
          <w:rFonts w:ascii="Arial" w:hAnsi="Arial" w:cs="Arial"/>
          <w:sz w:val="16"/>
          <w:szCs w:val="16"/>
        </w:rPr>
        <w:t>Klient* □ wyraża zgodę/ □ nie wyraża zgody na udostępnienie wyników lekarzowi zlecającemu badanie lub opiekującemu się stadem.</w:t>
      </w:r>
    </w:p>
    <w:p w14:paraId="40AC4772" w14:textId="77777777" w:rsidR="00AA2C01" w:rsidRPr="00982E56" w:rsidRDefault="00680612" w:rsidP="004310FB">
      <w:pPr>
        <w:spacing w:after="0" w:line="36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982E56">
        <w:rPr>
          <w:rFonts w:ascii="Arial" w:eastAsia="Times New Roman" w:hAnsi="Arial" w:cs="Arial"/>
          <w:sz w:val="16"/>
          <w:szCs w:val="16"/>
          <w:lang w:eastAsia="pl-PL"/>
        </w:rPr>
        <w:t>2</w:t>
      </w:r>
      <w:r w:rsidR="00CE0185" w:rsidRPr="00982E56">
        <w:rPr>
          <w:rFonts w:ascii="Arial" w:eastAsia="Times New Roman" w:hAnsi="Arial" w:cs="Arial"/>
          <w:sz w:val="16"/>
          <w:szCs w:val="16"/>
          <w:lang w:eastAsia="pl-PL"/>
        </w:rPr>
        <w:t>8</w:t>
      </w:r>
      <w:r w:rsidR="00AA2C01" w:rsidRPr="00982E56">
        <w:rPr>
          <w:rFonts w:ascii="Arial" w:eastAsia="Times New Roman" w:hAnsi="Arial" w:cs="Arial"/>
          <w:sz w:val="16"/>
          <w:szCs w:val="16"/>
          <w:lang w:eastAsia="pl-PL"/>
        </w:rPr>
        <w:t>. Koszt wykonania usługi zgodny z zatwierdzonym cennikiem, z którym Klient się zapoznał.</w:t>
      </w:r>
    </w:p>
    <w:p w14:paraId="3ADF6D64" w14:textId="18DD4902" w:rsidR="004310FB" w:rsidRPr="00982E56" w:rsidRDefault="00CE0185" w:rsidP="004310FB">
      <w:pPr>
        <w:spacing w:after="0"/>
        <w:rPr>
          <w:rFonts w:ascii="Arial" w:hAnsi="Arial" w:cs="Arial"/>
          <w:sz w:val="16"/>
          <w:szCs w:val="16"/>
        </w:rPr>
      </w:pPr>
      <w:r w:rsidRPr="00982E56">
        <w:rPr>
          <w:rFonts w:ascii="Arial" w:eastAsia="Times New Roman" w:hAnsi="Arial" w:cs="Arial"/>
          <w:iCs/>
          <w:sz w:val="16"/>
          <w:szCs w:val="16"/>
          <w:lang w:eastAsia="pl-PL"/>
        </w:rPr>
        <w:t>29</w:t>
      </w:r>
      <w:r w:rsidR="00AA2C01" w:rsidRPr="00982E56">
        <w:rPr>
          <w:rFonts w:ascii="Arial" w:eastAsia="Times New Roman" w:hAnsi="Arial" w:cs="Arial"/>
          <w:iCs/>
          <w:sz w:val="16"/>
          <w:szCs w:val="16"/>
          <w:lang w:eastAsia="pl-PL"/>
        </w:rPr>
        <w:t xml:space="preserve">. </w:t>
      </w:r>
      <w:r w:rsidR="004310FB" w:rsidRPr="00982E56">
        <w:rPr>
          <w:rFonts w:ascii="Arial" w:hAnsi="Arial" w:cs="Arial"/>
          <w:sz w:val="16"/>
          <w:szCs w:val="16"/>
        </w:rPr>
        <w:t>Klient zobowiązuje się do zapłaty za wykonanie usługi *: □ gotówką:…………../ □ przelewe</w:t>
      </w:r>
      <w:r w:rsidR="00982E56">
        <w:rPr>
          <w:rFonts w:ascii="Arial" w:hAnsi="Arial" w:cs="Arial"/>
          <w:sz w:val="16"/>
          <w:szCs w:val="16"/>
        </w:rPr>
        <w:t>m.</w:t>
      </w:r>
    </w:p>
    <w:p w14:paraId="04986284" w14:textId="268AEE29" w:rsidR="004310FB" w:rsidRPr="00982E56" w:rsidRDefault="004310FB" w:rsidP="004310FB">
      <w:pPr>
        <w:spacing w:after="0"/>
        <w:rPr>
          <w:rFonts w:ascii="Arial" w:hAnsi="Arial" w:cs="Arial"/>
          <w:sz w:val="16"/>
          <w:szCs w:val="16"/>
        </w:rPr>
      </w:pPr>
      <w:r w:rsidRPr="00982E56">
        <w:rPr>
          <w:rFonts w:ascii="Arial" w:hAnsi="Arial" w:cs="Arial"/>
          <w:iCs/>
          <w:sz w:val="16"/>
          <w:szCs w:val="16"/>
        </w:rPr>
        <w:t xml:space="preserve">30. Klient* </w:t>
      </w:r>
      <w:r w:rsidRPr="00982E56">
        <w:rPr>
          <w:rFonts w:ascii="Arial" w:hAnsi="Arial" w:cs="Arial"/>
          <w:sz w:val="16"/>
          <w:szCs w:val="16"/>
        </w:rPr>
        <w:t>□ wyraża zgodę/ □ nie wyraża zgody</w:t>
      </w:r>
      <w:r w:rsidRPr="00982E56">
        <w:rPr>
          <w:rFonts w:ascii="Arial" w:hAnsi="Arial" w:cs="Arial"/>
          <w:iCs/>
          <w:sz w:val="16"/>
          <w:szCs w:val="16"/>
        </w:rPr>
        <w:t xml:space="preserve"> na wykorzystanie danych osobowych zawartych w formularzu w celu realizacji zlecenia zgodnie z Rozporządzeniem Parlamentu Europejskiego i Rady (UE) 2016/679 z dnia 27 kwietnia 2016r.</w:t>
      </w:r>
    </w:p>
    <w:p w14:paraId="65081367" w14:textId="537AAF66" w:rsidR="004310FB" w:rsidRPr="00271252" w:rsidRDefault="004310FB" w:rsidP="004310FB">
      <w:pPr>
        <w:spacing w:after="0"/>
        <w:rPr>
          <w:rFonts w:ascii="Arial" w:hAnsi="Arial" w:cs="Arial"/>
          <w:iCs/>
          <w:sz w:val="16"/>
          <w:szCs w:val="16"/>
        </w:rPr>
      </w:pPr>
      <w:r w:rsidRPr="00271252">
        <w:rPr>
          <w:rFonts w:ascii="Arial" w:hAnsi="Arial" w:cs="Arial"/>
          <w:iCs/>
          <w:sz w:val="16"/>
          <w:szCs w:val="16"/>
        </w:rPr>
        <w:t xml:space="preserve">31. Klient* □ wyraża zgodę/ □ nie wyraża zgody na udostępnienie wyników lekarzowi zlecającemu badanie lub opiekującemu się stadem. </w:t>
      </w:r>
    </w:p>
    <w:p w14:paraId="0AABA542" w14:textId="327A5EED" w:rsidR="003C6649" w:rsidRPr="00271252" w:rsidRDefault="003C6649" w:rsidP="004310FB">
      <w:pPr>
        <w:spacing w:after="0"/>
        <w:rPr>
          <w:rFonts w:ascii="Arial" w:hAnsi="Arial" w:cs="Arial"/>
          <w:iCs/>
          <w:sz w:val="16"/>
          <w:szCs w:val="16"/>
        </w:rPr>
      </w:pPr>
      <w:r w:rsidRPr="00271252">
        <w:rPr>
          <w:rFonts w:ascii="Arial" w:hAnsi="Arial" w:cs="Arial"/>
          <w:iCs/>
          <w:sz w:val="16"/>
          <w:szCs w:val="16"/>
        </w:rPr>
        <w:t xml:space="preserve">32. Klient oświadcza, </w:t>
      </w:r>
      <w:r w:rsidRPr="00271252">
        <w:rPr>
          <w:rFonts w:ascii="Arial" w:hAnsi="Arial" w:cs="Arial"/>
          <w:sz w:val="16"/>
          <w:szCs w:val="16"/>
        </w:rPr>
        <w:t>że stado nie jest obecnie leczone i pobrane próbki nie były poddane zabiegom termicznym lub innym.</w:t>
      </w:r>
    </w:p>
    <w:p w14:paraId="2B3190F6" w14:textId="7ABC9C1A" w:rsidR="008D2CF0" w:rsidRPr="00982E56" w:rsidRDefault="004310FB" w:rsidP="004310FB">
      <w:pPr>
        <w:spacing w:after="0"/>
        <w:rPr>
          <w:rFonts w:ascii="Arial" w:hAnsi="Arial" w:cs="Arial"/>
          <w:iCs/>
          <w:sz w:val="12"/>
          <w:szCs w:val="12"/>
        </w:rPr>
      </w:pPr>
      <w:r w:rsidRPr="00982E56">
        <w:rPr>
          <w:rFonts w:ascii="Arial" w:hAnsi="Arial" w:cs="Arial"/>
          <w:iCs/>
          <w:sz w:val="16"/>
          <w:szCs w:val="16"/>
        </w:rPr>
        <w:t>3</w:t>
      </w:r>
      <w:r w:rsidR="003C6649">
        <w:rPr>
          <w:rFonts w:ascii="Arial" w:hAnsi="Arial" w:cs="Arial"/>
          <w:iCs/>
          <w:sz w:val="16"/>
          <w:szCs w:val="16"/>
        </w:rPr>
        <w:t>3</w:t>
      </w:r>
      <w:r w:rsidRPr="00982E56">
        <w:rPr>
          <w:rFonts w:ascii="Arial" w:hAnsi="Arial" w:cs="Arial"/>
          <w:iCs/>
          <w:sz w:val="16"/>
          <w:szCs w:val="16"/>
        </w:rPr>
        <w:t xml:space="preserve">. Laboratorium Agro-Vet zobowiązuje się do zachowania tajemnicy wobec informacji na temat Zleceniodawcy oraz całości wykonywanej usługi, chyba, że obowiązek ujawnienia wyników badań wynika z przepisów ogólnie obowiązujących. </w:t>
      </w:r>
      <w:r w:rsidR="00982E56">
        <w:rPr>
          <w:rFonts w:ascii="Arial" w:hAnsi="Arial" w:cs="Arial"/>
          <w:iCs/>
          <w:sz w:val="16"/>
          <w:szCs w:val="16"/>
        </w:rPr>
        <w:br/>
      </w:r>
      <w:r w:rsidRPr="00982E56">
        <w:rPr>
          <w:rFonts w:ascii="Arial" w:hAnsi="Arial" w:cs="Arial"/>
          <w:iCs/>
          <w:sz w:val="16"/>
          <w:szCs w:val="16"/>
        </w:rPr>
        <w:t>W przypadku uzyskania wyników wskazujących na zagrożenie dla zdrowia ludzi lub zwierząt, albo ze względów epizootycznych, laboratorium ma obowiązek powiadomienia właściwego terytorialnie Powiatowego Lekarza Weterynarii i Wojewódzkiego Lekarza Weterynarii</w:t>
      </w:r>
      <w:r w:rsidR="00982E56" w:rsidRPr="00982E56">
        <w:rPr>
          <w:rFonts w:ascii="Arial" w:hAnsi="Arial" w:cs="Arial"/>
          <w:iCs/>
          <w:sz w:val="16"/>
          <w:szCs w:val="16"/>
        </w:rPr>
        <w:t>.</w:t>
      </w:r>
    </w:p>
    <w:p w14:paraId="4C3F63A5" w14:textId="18B12147" w:rsidR="00AE0407" w:rsidRPr="00982E56" w:rsidRDefault="00AE0407" w:rsidP="004310FB">
      <w:pPr>
        <w:spacing w:after="0" w:line="360" w:lineRule="auto"/>
        <w:jc w:val="center"/>
        <w:rPr>
          <w:rFonts w:ascii="Arial" w:hAnsi="Arial" w:cs="Arial"/>
          <w:sz w:val="12"/>
          <w:szCs w:val="12"/>
        </w:rPr>
      </w:pPr>
      <w:r w:rsidRPr="00982E56">
        <w:rPr>
          <w:rFonts w:ascii="Arial" w:hAnsi="Arial" w:cs="Arial"/>
          <w:b/>
          <w:i/>
          <w:iCs/>
          <w:sz w:val="12"/>
          <w:szCs w:val="12"/>
        </w:rPr>
        <w:t>UWAGI:</w:t>
      </w:r>
    </w:p>
    <w:p w14:paraId="5D339E5E" w14:textId="77777777" w:rsidR="00982E56" w:rsidRPr="00982E56" w:rsidRDefault="00982E56" w:rsidP="00982E56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982E56">
        <w:rPr>
          <w:rFonts w:ascii="Arial" w:hAnsi="Arial" w:cs="Arial"/>
          <w:sz w:val="12"/>
          <w:szCs w:val="12"/>
        </w:rPr>
        <w:t>Zleceniodawca / właściciel ma świadomość, że sposób pobrania próbki oraz warunki jej dostarczenia mają wpływ na wynik badania i  bierze za te czynności odpowiedzialność.</w:t>
      </w:r>
    </w:p>
    <w:p w14:paraId="689117DC" w14:textId="16131D81" w:rsidR="00982E56" w:rsidRPr="00982E56" w:rsidRDefault="00982E56" w:rsidP="00982E56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12"/>
          <w:szCs w:val="12"/>
        </w:rPr>
      </w:pPr>
      <w:r w:rsidRPr="00982E56">
        <w:rPr>
          <w:rFonts w:ascii="Arial" w:hAnsi="Arial" w:cs="Arial"/>
          <w:iCs/>
          <w:sz w:val="12"/>
          <w:szCs w:val="12"/>
        </w:rPr>
        <w:t>Przyjęty materiał nie podlega zwrotowi. Laboratorium zastrzega sobie prawo do wykorzystaniu materiału pozostałego po badaniu do celów naukowych i prac badawczo-rozwojowych.</w:t>
      </w:r>
    </w:p>
    <w:p w14:paraId="09D611E6" w14:textId="77777777" w:rsidR="00AE0407" w:rsidRPr="00982E56" w:rsidRDefault="00AE0407" w:rsidP="00AE0407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12"/>
          <w:szCs w:val="12"/>
        </w:rPr>
      </w:pPr>
      <w:r w:rsidRPr="00982E56">
        <w:rPr>
          <w:rFonts w:ascii="Arial" w:hAnsi="Arial" w:cs="Arial"/>
          <w:sz w:val="12"/>
          <w:szCs w:val="12"/>
        </w:rPr>
        <w:t>Laboratorium Agro-Vet Wojciech Wieliczko przetwarza Państwa dane osobowe w oparciu o niezbędność przetwarzania do celów wynikających z realizacji przedmiotowego zlecenia, oraz do celów statystycznych. Administrator Państwa danych osobowych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przepisami.</w:t>
      </w:r>
    </w:p>
    <w:p w14:paraId="74794CA3" w14:textId="77777777" w:rsidR="00AE0407" w:rsidRDefault="00AE0407" w:rsidP="00AE0407">
      <w:pPr>
        <w:numPr>
          <w:ilvl w:val="0"/>
          <w:numId w:val="4"/>
        </w:numPr>
        <w:spacing w:after="0" w:line="240" w:lineRule="auto"/>
        <w:ind w:right="706"/>
        <w:rPr>
          <w:rFonts w:ascii="Arial" w:hAnsi="Arial" w:cs="Arial"/>
          <w:sz w:val="12"/>
          <w:szCs w:val="12"/>
        </w:rPr>
      </w:pPr>
      <w:r w:rsidRPr="00982E56">
        <w:rPr>
          <w:rFonts w:ascii="Arial" w:hAnsi="Arial" w:cs="Arial"/>
          <w:sz w:val="12"/>
          <w:szCs w:val="12"/>
        </w:rPr>
        <w:t>Czas wykonania usługi zgodnie z wytycznymi Norm lub Procedur /Instrukcji Badawczych. Wykonanie badań nastąpi w oparciu o normy, metody zawarte w instrukcjach i/lub uzgodnione z Klientem, gwarantujące wiarygodność i obiektywność wyników.</w:t>
      </w:r>
    </w:p>
    <w:p w14:paraId="6DD6C238" w14:textId="77777777" w:rsidR="00982E56" w:rsidRPr="00982E56" w:rsidRDefault="00982E56" w:rsidP="00982E56">
      <w:pPr>
        <w:pStyle w:val="HTML-wstpniesformatowany"/>
        <w:numPr>
          <w:ilvl w:val="0"/>
          <w:numId w:val="4"/>
        </w:numPr>
        <w:rPr>
          <w:rFonts w:ascii="Arial" w:hAnsi="Arial" w:cs="Arial"/>
          <w:sz w:val="12"/>
          <w:szCs w:val="12"/>
        </w:rPr>
      </w:pPr>
      <w:r w:rsidRPr="00982E56">
        <w:rPr>
          <w:rFonts w:ascii="Arial" w:hAnsi="Arial" w:cs="Arial"/>
          <w:sz w:val="12"/>
          <w:szCs w:val="12"/>
        </w:rPr>
        <w:t>Jeżeli Klient wymaga, aby próbka została poddana badaniu przyjmując odstępstwo od określonych warunków, wówczas Labora</w:t>
      </w:r>
      <w:r>
        <w:rPr>
          <w:rFonts w:ascii="Arial" w:hAnsi="Arial" w:cs="Arial"/>
          <w:sz w:val="12"/>
          <w:szCs w:val="12"/>
        </w:rPr>
        <w:t xml:space="preserve">torium w sprawozdaniu z badania </w:t>
      </w:r>
      <w:r w:rsidRPr="00982E56">
        <w:rPr>
          <w:rFonts w:ascii="Arial" w:hAnsi="Arial" w:cs="Arial"/>
          <w:sz w:val="12"/>
          <w:szCs w:val="12"/>
        </w:rPr>
        <w:t>umieszcza zastrzeżenie wskazujące, na które wyniki może mieć wpływ dane odstępstwo.</w:t>
      </w:r>
    </w:p>
    <w:p w14:paraId="3B41B3ED" w14:textId="77777777" w:rsidR="00356CC5" w:rsidRPr="00982E56" w:rsidRDefault="00356CC5" w:rsidP="00982E56">
      <w:pPr>
        <w:numPr>
          <w:ilvl w:val="0"/>
          <w:numId w:val="4"/>
        </w:numPr>
        <w:spacing w:after="0" w:line="240" w:lineRule="auto"/>
        <w:ind w:right="706"/>
        <w:rPr>
          <w:rFonts w:ascii="Arial" w:hAnsi="Arial" w:cs="Arial"/>
          <w:sz w:val="12"/>
          <w:szCs w:val="12"/>
        </w:rPr>
      </w:pPr>
      <w:r w:rsidRPr="00982E56">
        <w:rPr>
          <w:rFonts w:ascii="Arial" w:hAnsi="Arial" w:cs="Arial"/>
          <w:sz w:val="12"/>
          <w:szCs w:val="12"/>
        </w:rPr>
        <w:t xml:space="preserve">Dla  stosowanych metod  zidentyfikowano źródła niepewności. </w:t>
      </w:r>
      <w:r w:rsidRPr="00982E56">
        <w:rPr>
          <w:rFonts w:ascii="Arial" w:hAnsi="Arial" w:cs="Arial"/>
          <w:iCs/>
          <w:sz w:val="12"/>
          <w:szCs w:val="12"/>
        </w:rPr>
        <w:t>Laboratorium podaje wyniki badań z niepewnościami jeżeli: jest to istotne dla ważności lub zastosowania</w:t>
      </w:r>
      <w:r w:rsidR="00F1580D" w:rsidRPr="00982E56">
        <w:rPr>
          <w:rFonts w:ascii="Arial" w:hAnsi="Arial" w:cs="Arial"/>
          <w:iCs/>
          <w:sz w:val="12"/>
          <w:szCs w:val="12"/>
        </w:rPr>
        <w:t xml:space="preserve"> </w:t>
      </w:r>
      <w:r w:rsidRPr="00982E56">
        <w:rPr>
          <w:rFonts w:ascii="Arial" w:hAnsi="Arial" w:cs="Arial"/>
          <w:iCs/>
          <w:sz w:val="12"/>
          <w:szCs w:val="12"/>
        </w:rPr>
        <w:t xml:space="preserve">wyników badań, jest to ustalone z Klientem, niepewność pomiaru wpływa na zgodność z wyspecyfikowaną granicą. </w:t>
      </w:r>
    </w:p>
    <w:p w14:paraId="62A054C0" w14:textId="77777777" w:rsidR="00AE0407" w:rsidRPr="00982E56" w:rsidRDefault="00AE0407" w:rsidP="00AE0407">
      <w:pPr>
        <w:pStyle w:val="HTML-wstpniesformatowany"/>
        <w:numPr>
          <w:ilvl w:val="0"/>
          <w:numId w:val="3"/>
        </w:numPr>
        <w:ind w:right="706"/>
        <w:rPr>
          <w:rFonts w:ascii="Arial" w:hAnsi="Arial" w:cs="Arial"/>
          <w:sz w:val="12"/>
          <w:szCs w:val="12"/>
        </w:rPr>
      </w:pPr>
      <w:r w:rsidRPr="00982E56">
        <w:rPr>
          <w:rFonts w:ascii="Arial" w:hAnsi="Arial" w:cs="Arial"/>
          <w:sz w:val="12"/>
          <w:szCs w:val="12"/>
        </w:rPr>
        <w:t xml:space="preserve">Dla  stosowanych metod  zidentyfikowano źródła niepewności. </w:t>
      </w:r>
      <w:r w:rsidRPr="00982E56">
        <w:rPr>
          <w:rFonts w:ascii="Arial" w:hAnsi="Arial" w:cs="Arial"/>
          <w:iCs/>
          <w:sz w:val="12"/>
          <w:szCs w:val="12"/>
        </w:rPr>
        <w:t>Laboratorium podaje wyniki badań z niepewnościami o ile ma to znaczenie dla miarodajności wyników badania oraz na życzenie Klienta.</w:t>
      </w:r>
    </w:p>
    <w:p w14:paraId="3BE038CB" w14:textId="77777777" w:rsidR="00AE0407" w:rsidRPr="00982E56" w:rsidRDefault="00AE0407" w:rsidP="00AE0407">
      <w:pPr>
        <w:pStyle w:val="HTML-wstpniesformatowany"/>
        <w:numPr>
          <w:ilvl w:val="0"/>
          <w:numId w:val="3"/>
        </w:numPr>
        <w:ind w:right="706"/>
        <w:rPr>
          <w:rFonts w:ascii="Arial" w:hAnsi="Arial" w:cs="Arial"/>
          <w:sz w:val="12"/>
          <w:szCs w:val="12"/>
        </w:rPr>
      </w:pPr>
      <w:r w:rsidRPr="00982E56">
        <w:rPr>
          <w:rFonts w:ascii="Arial" w:hAnsi="Arial" w:cs="Arial"/>
          <w:sz w:val="12"/>
          <w:szCs w:val="12"/>
        </w:rPr>
        <w:t>Wynik jest nieprzydatny do oceny w obszarze regulowanym, jeżeli badanie wykonane jest metodą inną niż wskazuje przepis prawny.</w:t>
      </w:r>
    </w:p>
    <w:p w14:paraId="23EFA4EE" w14:textId="77777777" w:rsidR="00AE0407" w:rsidRPr="00982E56" w:rsidRDefault="00AE0407" w:rsidP="00AE0407">
      <w:pPr>
        <w:pStyle w:val="HTML-wstpniesformatowany"/>
        <w:numPr>
          <w:ilvl w:val="0"/>
          <w:numId w:val="3"/>
        </w:numPr>
        <w:ind w:right="706"/>
        <w:rPr>
          <w:rFonts w:ascii="Arial" w:hAnsi="Arial" w:cs="Arial"/>
          <w:sz w:val="12"/>
          <w:szCs w:val="12"/>
        </w:rPr>
      </w:pPr>
      <w:r w:rsidRPr="00982E56">
        <w:rPr>
          <w:rFonts w:ascii="Arial" w:hAnsi="Arial" w:cs="Arial"/>
          <w:sz w:val="12"/>
          <w:szCs w:val="12"/>
        </w:rPr>
        <w:t>Klientowi lub osobie przez niego upoważnionej przysługuje prawo do wglądu do dokumentacji dotyczącej jego badań, uzyskiwania bieżących informacji i uczestnictwa w badaniu na każdym jego etapie.</w:t>
      </w:r>
    </w:p>
    <w:p w14:paraId="3B97087E" w14:textId="77777777" w:rsidR="00AE0407" w:rsidRPr="00982E56" w:rsidRDefault="00AE0407" w:rsidP="00AE0407">
      <w:pPr>
        <w:pStyle w:val="HTML-wstpniesformatowany"/>
        <w:numPr>
          <w:ilvl w:val="0"/>
          <w:numId w:val="5"/>
        </w:numPr>
        <w:ind w:right="706"/>
        <w:rPr>
          <w:rFonts w:ascii="Arial" w:hAnsi="Arial" w:cs="Arial"/>
          <w:sz w:val="12"/>
          <w:szCs w:val="12"/>
        </w:rPr>
      </w:pPr>
      <w:r w:rsidRPr="00982E56">
        <w:rPr>
          <w:rFonts w:ascii="Arial" w:hAnsi="Arial" w:cs="Arial"/>
          <w:sz w:val="12"/>
          <w:szCs w:val="12"/>
        </w:rPr>
        <w:t>Klient ma prawo do złożenia skargi w ciągu  14 dni od otrzymania sprawozdania z badań</w:t>
      </w:r>
      <w:r w:rsidRPr="00982E56">
        <w:rPr>
          <w:rFonts w:ascii="Arial" w:hAnsi="Arial" w:cs="Arial"/>
          <w:iCs/>
          <w:sz w:val="12"/>
          <w:szCs w:val="12"/>
        </w:rPr>
        <w:t xml:space="preserve"> w formie pisemnej do laboratorium.</w:t>
      </w:r>
    </w:p>
    <w:p w14:paraId="2C2D8EEF" w14:textId="77777777" w:rsidR="00AE0407" w:rsidRPr="00982E56" w:rsidRDefault="00AE0407" w:rsidP="00AE0407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982E56">
        <w:rPr>
          <w:rFonts w:ascii="Arial" w:hAnsi="Arial" w:cs="Arial"/>
          <w:sz w:val="12"/>
          <w:szCs w:val="12"/>
        </w:rPr>
        <w:t>Klient ma prawo do prezentowania i kopiowania sprawozdań z badań tylko w całości.</w:t>
      </w:r>
    </w:p>
    <w:p w14:paraId="76ADC251" w14:textId="5D316361" w:rsidR="00AE0407" w:rsidRPr="00982E56" w:rsidRDefault="00AE0407" w:rsidP="003A64E8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982E56">
        <w:rPr>
          <w:rFonts w:ascii="Arial" w:hAnsi="Arial" w:cs="Arial"/>
          <w:sz w:val="12"/>
          <w:szCs w:val="12"/>
        </w:rPr>
        <w:t xml:space="preserve">Podpis jest akceptacją metod badawczych stosowanych w Laboratorium Weterynaryjnym AGRO-VET w badaniach wykonywanych na rzecz Klienta oraz potwierdzeniem zapoznania się z powyższymi informacjami. </w:t>
      </w:r>
    </w:p>
    <w:p w14:paraId="7E550A1F" w14:textId="77777777" w:rsidR="008D2CF0" w:rsidRPr="00982E56" w:rsidRDefault="008D2CF0" w:rsidP="00AE0407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14:paraId="39A7BE92" w14:textId="77777777" w:rsidR="008D2CF0" w:rsidRPr="00982E56" w:rsidRDefault="008D2CF0" w:rsidP="00AE0407">
      <w:pPr>
        <w:spacing w:after="0" w:line="240" w:lineRule="auto"/>
        <w:jc w:val="right"/>
        <w:rPr>
          <w:sz w:val="18"/>
          <w:szCs w:val="18"/>
        </w:rPr>
      </w:pPr>
    </w:p>
    <w:p w14:paraId="03049DC8" w14:textId="7A770352" w:rsidR="00AE0407" w:rsidRPr="00982E56" w:rsidRDefault="00982E56" w:rsidP="00AE0407">
      <w:pPr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</w:rPr>
      </w:pPr>
      <w:r>
        <w:rPr>
          <w:rFonts w:ascii="Arial" w:eastAsia="Times New Roman" w:hAnsi="Arial" w:cs="Arial"/>
          <w:bCs/>
          <w:sz w:val="18"/>
          <w:szCs w:val="18"/>
        </w:rPr>
        <w:t>……………………</w:t>
      </w:r>
      <w:r w:rsidR="00AE0407" w:rsidRPr="00982E56">
        <w:rPr>
          <w:rFonts w:ascii="Arial" w:eastAsia="Times New Roman" w:hAnsi="Arial" w:cs="Arial"/>
          <w:bCs/>
          <w:sz w:val="18"/>
          <w:szCs w:val="18"/>
        </w:rPr>
        <w:t xml:space="preserve">……………………………………… </w:t>
      </w:r>
    </w:p>
    <w:p w14:paraId="6325BAF9" w14:textId="504DE641" w:rsidR="00AE0407" w:rsidRPr="00982E56" w:rsidRDefault="00AE0407" w:rsidP="00AE0407">
      <w:pPr>
        <w:spacing w:after="0" w:line="240" w:lineRule="auto"/>
        <w:jc w:val="right"/>
        <w:rPr>
          <w:rFonts w:ascii="Arial" w:eastAsia="Times New Roman" w:hAnsi="Arial" w:cs="Arial"/>
          <w:bCs/>
          <w:sz w:val="12"/>
          <w:szCs w:val="12"/>
        </w:rPr>
      </w:pPr>
      <w:r w:rsidRPr="00982E56">
        <w:rPr>
          <w:rFonts w:ascii="Arial" w:eastAsia="Times New Roman" w:hAnsi="Arial" w:cs="Arial"/>
          <w:bCs/>
          <w:sz w:val="18"/>
          <w:szCs w:val="18"/>
        </w:rPr>
        <w:t xml:space="preserve"> Data i podpis Właściciela</w:t>
      </w:r>
      <w:r w:rsidR="00837CB8">
        <w:rPr>
          <w:rFonts w:ascii="Arial" w:eastAsia="Times New Roman" w:hAnsi="Arial" w:cs="Arial"/>
          <w:bCs/>
          <w:sz w:val="18"/>
          <w:szCs w:val="18"/>
        </w:rPr>
        <w:t xml:space="preserve"> i/</w:t>
      </w:r>
      <w:r w:rsidRPr="00982E56">
        <w:rPr>
          <w:rFonts w:ascii="Arial" w:eastAsia="Times New Roman" w:hAnsi="Arial" w:cs="Arial"/>
          <w:bCs/>
          <w:sz w:val="18"/>
          <w:szCs w:val="18"/>
        </w:rPr>
        <w:t>lub zlecającego badanie</w:t>
      </w:r>
      <w:r w:rsidRPr="00982E56">
        <w:rPr>
          <w:rFonts w:ascii="Arial" w:eastAsia="Times New Roman" w:hAnsi="Arial" w:cs="Arial"/>
          <w:bCs/>
          <w:sz w:val="12"/>
          <w:szCs w:val="12"/>
        </w:rPr>
        <w:t xml:space="preserve"> </w:t>
      </w:r>
    </w:p>
    <w:p w14:paraId="3982E0F0" w14:textId="77777777" w:rsidR="00C63E64" w:rsidRPr="00982E56" w:rsidRDefault="008B5417" w:rsidP="00C95E21">
      <w:pPr>
        <w:spacing w:before="187" w:after="0" w:line="360" w:lineRule="auto"/>
        <w:jc w:val="center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  <w:r w:rsidRPr="00982E56">
        <w:rPr>
          <w:rFonts w:ascii="Arial" w:eastAsia="Times New Roman" w:hAnsi="Arial" w:cs="Arial"/>
          <w:b/>
          <w:bCs/>
          <w:noProof/>
          <w:sz w:val="14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D990E2" wp14:editId="0A98252B">
                <wp:simplePos x="0" y="0"/>
                <wp:positionH relativeFrom="column">
                  <wp:posOffset>-42545</wp:posOffset>
                </wp:positionH>
                <wp:positionV relativeFrom="paragraph">
                  <wp:posOffset>40005</wp:posOffset>
                </wp:positionV>
                <wp:extent cx="6105525" cy="19050"/>
                <wp:effectExtent l="0" t="0" r="28575" b="19050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1905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6BD425" id="Łącznik prosty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3.15pt" to="477.4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" strokecolor="#00b050"/>
            </w:pict>
          </mc:Fallback>
        </mc:AlternateContent>
      </w:r>
      <w:r w:rsidR="0002269B" w:rsidRPr="00982E56">
        <w:rPr>
          <w:rFonts w:ascii="Arial" w:eastAsia="Times New Roman" w:hAnsi="Arial" w:cs="Arial"/>
          <w:b/>
          <w:bCs/>
          <w:sz w:val="18"/>
          <w:szCs w:val="20"/>
          <w:lang w:eastAsia="pl-PL"/>
        </w:rPr>
        <w:t>PRZEGLĄ</w:t>
      </w:r>
      <w:r w:rsidR="00C95E21" w:rsidRPr="00982E56">
        <w:rPr>
          <w:rFonts w:ascii="Arial" w:eastAsia="Times New Roman" w:hAnsi="Arial" w:cs="Arial"/>
          <w:b/>
          <w:bCs/>
          <w:sz w:val="18"/>
          <w:szCs w:val="20"/>
          <w:lang w:eastAsia="pl-PL"/>
        </w:rPr>
        <w:t>D ZLECENIA</w:t>
      </w:r>
      <w:r w:rsidR="0002269B" w:rsidRPr="00982E56">
        <w:rPr>
          <w:rFonts w:ascii="Arial" w:eastAsia="Times New Roman" w:hAnsi="Arial" w:cs="Arial"/>
          <w:b/>
          <w:bCs/>
          <w:sz w:val="18"/>
          <w:szCs w:val="20"/>
          <w:lang w:eastAsia="pl-PL"/>
        </w:rPr>
        <w:t xml:space="preserve"> (u</w:t>
      </w:r>
      <w:r w:rsidR="00EF6C37" w:rsidRPr="00982E56">
        <w:rPr>
          <w:rFonts w:ascii="Arial" w:eastAsia="Times New Roman" w:hAnsi="Arial" w:cs="Arial"/>
          <w:b/>
          <w:bCs/>
          <w:sz w:val="18"/>
          <w:szCs w:val="20"/>
          <w:lang w:eastAsia="pl-PL"/>
        </w:rPr>
        <w:t xml:space="preserve">zupełnia AGRO-VET) </w:t>
      </w:r>
    </w:p>
    <w:p w14:paraId="6CFC390B" w14:textId="77777777" w:rsidR="004953D1" w:rsidRPr="00982E56" w:rsidRDefault="00C63E64" w:rsidP="00E00352">
      <w:pPr>
        <w:tabs>
          <w:tab w:val="center" w:pos="4819"/>
        </w:tabs>
        <w:spacing w:after="0" w:line="36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982E5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1. Data i godzina przyjęcia próbki do Laboratorium AGRO-VET: ………………………………………….</w:t>
      </w:r>
      <w:r w:rsidR="004953D1" w:rsidRPr="00982E5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</w:p>
    <w:p w14:paraId="23253D61" w14:textId="77777777" w:rsidR="00C63E64" w:rsidRPr="00982E56" w:rsidRDefault="00C63E64" w:rsidP="00E00352">
      <w:pPr>
        <w:tabs>
          <w:tab w:val="center" w:pos="4819"/>
        </w:tabs>
        <w:spacing w:after="0" w:line="36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982E5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2. Opakowanie bezpośrednie próbki/próbek*:…………………………Temperatura:……………………….</w:t>
      </w:r>
    </w:p>
    <w:p w14:paraId="66B078BE" w14:textId="77777777" w:rsidR="00C63E64" w:rsidRPr="00982E56" w:rsidRDefault="00C63E64" w:rsidP="00E00352">
      <w:pPr>
        <w:tabs>
          <w:tab w:val="center" w:pos="4819"/>
        </w:tabs>
        <w:spacing w:after="0" w:line="36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982E5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3. Masa próbki/ilość sztuk:………………………………………….</w:t>
      </w:r>
    </w:p>
    <w:p w14:paraId="1B150E4E" w14:textId="77777777" w:rsidR="00C63E64" w:rsidRPr="00982E56" w:rsidRDefault="00C63E64" w:rsidP="00E00352">
      <w:pPr>
        <w:tabs>
          <w:tab w:val="center" w:pos="4819"/>
        </w:tabs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982E5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4. </w:t>
      </w:r>
      <w:r w:rsidRPr="00982E56">
        <w:rPr>
          <w:rFonts w:ascii="Arial" w:eastAsia="Times New Roman" w:hAnsi="Arial" w:cs="Arial"/>
          <w:b/>
          <w:sz w:val="18"/>
          <w:szCs w:val="18"/>
          <w:lang w:eastAsia="pl-PL"/>
        </w:rPr>
        <w:t>Ocena przydatności do badań</w:t>
      </w:r>
      <w:r w:rsidR="0002269B" w:rsidRPr="00982E56">
        <w:rPr>
          <w:rFonts w:ascii="Arial" w:eastAsia="Times New Roman" w:hAnsi="Arial" w:cs="Arial"/>
          <w:b/>
          <w:sz w:val="18"/>
          <w:szCs w:val="18"/>
          <w:lang w:eastAsia="pl-PL"/>
        </w:rPr>
        <w:t>*</w:t>
      </w:r>
      <w:r w:rsidRPr="00982E5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(zgodnie z wymogami rozporządzenia)*</w:t>
      </w:r>
      <w:r w:rsidR="0030567C" w:rsidRPr="00982E56">
        <w:rPr>
          <w:rFonts w:ascii="Arial" w:eastAsia="Times New Roman" w:hAnsi="Arial" w:cs="Arial"/>
          <w:b/>
          <w:sz w:val="18"/>
          <w:szCs w:val="18"/>
          <w:lang w:eastAsia="pl-PL"/>
        </w:rPr>
        <w:t>*</w:t>
      </w:r>
      <w:r w:rsidRPr="00982E5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: </w:t>
      </w:r>
      <w:r w:rsidR="005E69BE" w:rsidRPr="00982E56">
        <w:rPr>
          <w:rFonts w:ascii="Arial" w:eastAsia="Times New Roman" w:hAnsi="Arial" w:cs="Arial"/>
          <w:sz w:val="18"/>
          <w:szCs w:val="18"/>
          <w:lang w:eastAsia="pl-PL"/>
        </w:rPr>
        <w:t>bez zastrzeżeń</w:t>
      </w:r>
      <w:r w:rsidRPr="00982E56">
        <w:rPr>
          <w:rFonts w:ascii="Arial" w:eastAsia="Times New Roman" w:hAnsi="Arial" w:cs="Arial"/>
          <w:sz w:val="18"/>
          <w:szCs w:val="18"/>
          <w:lang w:eastAsia="pl-PL"/>
        </w:rPr>
        <w:t xml:space="preserve"> / </w:t>
      </w:r>
      <w:r w:rsidR="005E69BE" w:rsidRPr="00982E56">
        <w:rPr>
          <w:rFonts w:ascii="Arial" w:eastAsia="Times New Roman" w:hAnsi="Arial" w:cs="Arial"/>
          <w:sz w:val="18"/>
          <w:szCs w:val="18"/>
          <w:lang w:eastAsia="pl-PL"/>
        </w:rPr>
        <w:t>uwagi:…………</w:t>
      </w:r>
    </w:p>
    <w:p w14:paraId="11D294CA" w14:textId="77777777" w:rsidR="005E69BE" w:rsidRPr="00982E56" w:rsidRDefault="005E69BE" w:rsidP="005E69BE">
      <w:pPr>
        <w:tabs>
          <w:tab w:val="center" w:pos="4819"/>
        </w:tabs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982E56">
        <w:rPr>
          <w:rFonts w:ascii="Arial" w:eastAsia="Times New Roman" w:hAnsi="Arial" w:cs="Arial"/>
          <w:b/>
          <w:sz w:val="18"/>
          <w:szCs w:val="18"/>
          <w:lang w:eastAsia="pl-PL"/>
        </w:rPr>
        <w:t>5</w:t>
      </w:r>
      <w:r w:rsidRPr="00982E56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  <w:r w:rsidRPr="00982E56">
        <w:rPr>
          <w:rFonts w:ascii="Arial" w:eastAsia="Times New Roman" w:hAnsi="Arial" w:cs="Arial"/>
          <w:b/>
          <w:sz w:val="18"/>
          <w:szCs w:val="18"/>
          <w:lang w:eastAsia="pl-PL"/>
        </w:rPr>
        <w:t>Ocena wyposażenia potrzebnego do realizacji zlecenia*:</w:t>
      </w:r>
      <w:r w:rsidRPr="00982E56">
        <w:rPr>
          <w:rFonts w:ascii="Arial" w:eastAsia="Times New Roman" w:hAnsi="Arial" w:cs="Arial"/>
          <w:sz w:val="18"/>
          <w:szCs w:val="18"/>
          <w:lang w:eastAsia="pl-PL"/>
        </w:rPr>
        <w:t xml:space="preserve"> odpowiednia / nieodpowiednia</w:t>
      </w:r>
    </w:p>
    <w:p w14:paraId="3D39A9D3" w14:textId="7A8ADE9E" w:rsidR="00D32910" w:rsidRPr="00982E56" w:rsidRDefault="005E69BE" w:rsidP="008D2CF0">
      <w:pPr>
        <w:tabs>
          <w:tab w:val="center" w:pos="4819"/>
        </w:tabs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982E56">
        <w:rPr>
          <w:rFonts w:ascii="Arial" w:eastAsia="Times New Roman" w:hAnsi="Arial" w:cs="Arial"/>
          <w:b/>
          <w:sz w:val="18"/>
          <w:szCs w:val="18"/>
          <w:lang w:eastAsia="pl-PL"/>
        </w:rPr>
        <w:t>6.</w:t>
      </w:r>
      <w:r w:rsidRPr="00982E5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982E56">
        <w:rPr>
          <w:rFonts w:ascii="Arial" w:eastAsia="Times New Roman" w:hAnsi="Arial" w:cs="Arial"/>
          <w:b/>
          <w:sz w:val="18"/>
          <w:szCs w:val="18"/>
          <w:lang w:eastAsia="pl-PL"/>
        </w:rPr>
        <w:t>Decyzja o przyjęciu zlecenia*:</w:t>
      </w:r>
      <w:r w:rsidRPr="00982E56">
        <w:rPr>
          <w:rFonts w:ascii="Arial" w:eastAsia="Times New Roman" w:hAnsi="Arial" w:cs="Arial"/>
          <w:sz w:val="18"/>
          <w:szCs w:val="18"/>
          <w:lang w:eastAsia="pl-PL"/>
        </w:rPr>
        <w:t xml:space="preserve"> przyjęto do realizacji / nie przyjęto do realizacji</w:t>
      </w:r>
    </w:p>
    <w:p w14:paraId="505B4E59" w14:textId="3A4DEC3C" w:rsidR="00EF7D79" w:rsidRPr="00271252" w:rsidRDefault="00982E56" w:rsidP="00EB61B0">
      <w:pPr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Cs/>
          <w:sz w:val="20"/>
          <w:szCs w:val="20"/>
        </w:rPr>
        <w:br/>
      </w:r>
      <w:r w:rsidR="00EB61B0" w:rsidRPr="00271252">
        <w:rPr>
          <w:rFonts w:ascii="Arial" w:hAnsi="Arial" w:cs="Arial"/>
          <w:iCs/>
          <w:sz w:val="18"/>
          <w:szCs w:val="18"/>
        </w:rPr>
        <w:t>…</w:t>
      </w:r>
      <w:r w:rsidR="00271252">
        <w:rPr>
          <w:rFonts w:ascii="Arial" w:hAnsi="Arial" w:cs="Arial"/>
          <w:iCs/>
          <w:sz w:val="18"/>
          <w:szCs w:val="18"/>
        </w:rPr>
        <w:t>…………………..</w:t>
      </w:r>
      <w:r w:rsidR="00EB61B0" w:rsidRPr="00271252">
        <w:rPr>
          <w:rFonts w:ascii="Arial" w:hAnsi="Arial" w:cs="Arial"/>
          <w:iCs/>
          <w:sz w:val="18"/>
          <w:szCs w:val="18"/>
        </w:rPr>
        <w:t>……………………………………</w:t>
      </w:r>
      <w:r w:rsidRPr="00271252">
        <w:rPr>
          <w:rFonts w:ascii="Arial" w:hAnsi="Arial" w:cs="Arial"/>
          <w:iCs/>
          <w:sz w:val="18"/>
          <w:szCs w:val="18"/>
        </w:rPr>
        <w:br/>
      </w:r>
      <w:r w:rsidR="00EB61B0" w:rsidRPr="00271252">
        <w:rPr>
          <w:rFonts w:ascii="Arial" w:hAnsi="Arial" w:cs="Arial"/>
          <w:i/>
          <w:sz w:val="18"/>
          <w:szCs w:val="18"/>
        </w:rPr>
        <w:t>Podpis osoby oceniającej, przyjmującej próbkę i dokonującej przeglądu zlecenia</w:t>
      </w:r>
    </w:p>
    <w:sectPr w:rsidR="00EF7D79" w:rsidRPr="00271252" w:rsidSect="00A330BB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DAE26" w14:textId="77777777" w:rsidR="005A6BEA" w:rsidRDefault="005A6BEA" w:rsidP="000D4720">
      <w:pPr>
        <w:spacing w:after="0" w:line="240" w:lineRule="auto"/>
      </w:pPr>
      <w:r>
        <w:separator/>
      </w:r>
    </w:p>
  </w:endnote>
  <w:endnote w:type="continuationSeparator" w:id="0">
    <w:p w14:paraId="148D6CAF" w14:textId="77777777" w:rsidR="005A6BEA" w:rsidRDefault="005A6BEA" w:rsidP="000D4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5CEC3" w14:textId="4077A88F" w:rsidR="00050DA2" w:rsidRPr="003A64E8" w:rsidRDefault="002A26CB" w:rsidP="00F1580D">
    <w:pPr>
      <w:pStyle w:val="HTML-wstpniesformatowany"/>
      <w:tabs>
        <w:tab w:val="clear" w:pos="8244"/>
        <w:tab w:val="left" w:pos="8364"/>
      </w:tabs>
      <w:ind w:right="706"/>
      <w:rPr>
        <w:rFonts w:ascii="Arial" w:hAnsi="Arial" w:cs="Arial"/>
        <w:sz w:val="12"/>
        <w:szCs w:val="12"/>
      </w:rPr>
    </w:pPr>
    <w:r w:rsidRPr="003A64E8">
      <w:rPr>
        <w:rFonts w:ascii="Arial" w:hAnsi="Arial" w:cs="Arial"/>
        <w:sz w:val="12"/>
        <w:szCs w:val="12"/>
      </w:rPr>
      <w:t xml:space="preserve">* właściwe zaznaczyć </w:t>
    </w:r>
    <w:r w:rsidR="00F1580D">
      <w:rPr>
        <w:rFonts w:ascii="Arial" w:hAnsi="Arial" w:cs="Arial"/>
        <w:sz w:val="12"/>
        <w:szCs w:val="12"/>
      </w:rPr>
      <w:t xml:space="preserve"> </w:t>
    </w:r>
    <w:r w:rsidR="0030567C" w:rsidRPr="003A64E8">
      <w:rPr>
        <w:rFonts w:ascii="Arial" w:hAnsi="Arial" w:cs="Arial"/>
        <w:sz w:val="12"/>
        <w:szCs w:val="12"/>
      </w:rPr>
      <w:t xml:space="preserve">** </w:t>
    </w:r>
    <w:r w:rsidR="00E07BE6" w:rsidRPr="003A64E8">
      <w:rPr>
        <w:rFonts w:ascii="Arial" w:hAnsi="Arial" w:cs="Arial"/>
        <w:sz w:val="12"/>
        <w:szCs w:val="12"/>
      </w:rPr>
      <w:t>weryfikacja</w:t>
    </w:r>
    <w:r w:rsidR="00A0123D" w:rsidRPr="003A64E8">
      <w:rPr>
        <w:rFonts w:ascii="Arial" w:hAnsi="Arial" w:cs="Arial"/>
        <w:sz w:val="12"/>
        <w:szCs w:val="12"/>
      </w:rPr>
      <w:t xml:space="preserve"> próbek: </w:t>
    </w:r>
    <w:r w:rsidR="00E07BE6" w:rsidRPr="003A64E8">
      <w:rPr>
        <w:rFonts w:ascii="Arial" w:hAnsi="Arial" w:cs="Arial"/>
        <w:sz w:val="12"/>
        <w:szCs w:val="12"/>
      </w:rPr>
      <w:t xml:space="preserve">rodzaju, liczby, daty pobrania i przesłania </w:t>
    </w:r>
    <w:r w:rsidR="0030567C" w:rsidRPr="003A64E8">
      <w:rPr>
        <w:rFonts w:ascii="Arial" w:hAnsi="Arial" w:cs="Arial"/>
        <w:sz w:val="12"/>
        <w:szCs w:val="12"/>
      </w:rPr>
      <w:t>do Laboratorium</w:t>
    </w:r>
    <w:r w:rsidR="00E07BE6" w:rsidRPr="003A64E8">
      <w:rPr>
        <w:rFonts w:ascii="Arial" w:hAnsi="Arial" w:cs="Arial"/>
        <w:sz w:val="12"/>
        <w:szCs w:val="12"/>
      </w:rPr>
      <w:t xml:space="preserve"> (</w:t>
    </w:r>
    <w:r w:rsidR="0030567C" w:rsidRPr="003A64E8">
      <w:rPr>
        <w:rFonts w:ascii="Arial" w:hAnsi="Arial" w:cs="Arial"/>
        <w:sz w:val="12"/>
        <w:szCs w:val="12"/>
      </w:rPr>
      <w:t>24h</w:t>
    </w:r>
    <w:r w:rsidR="00E07BE6" w:rsidRPr="003A64E8">
      <w:rPr>
        <w:rFonts w:ascii="Arial" w:hAnsi="Arial" w:cs="Arial"/>
        <w:sz w:val="12"/>
        <w:szCs w:val="12"/>
      </w:rPr>
      <w:t>)</w:t>
    </w:r>
    <w:r w:rsidR="0030567C" w:rsidRPr="003A64E8">
      <w:rPr>
        <w:rFonts w:ascii="Arial" w:hAnsi="Arial" w:cs="Arial"/>
        <w:sz w:val="12"/>
        <w:szCs w:val="12"/>
      </w:rPr>
      <w:t>, czas</w:t>
    </w:r>
    <w:r w:rsidR="00E07BE6" w:rsidRPr="003A64E8">
      <w:rPr>
        <w:rFonts w:ascii="Arial" w:hAnsi="Arial" w:cs="Arial"/>
        <w:sz w:val="12"/>
        <w:szCs w:val="12"/>
      </w:rPr>
      <w:t>u</w:t>
    </w:r>
    <w:r w:rsidR="00A0123D" w:rsidRPr="003A64E8">
      <w:rPr>
        <w:rFonts w:ascii="Arial" w:hAnsi="Arial" w:cs="Arial"/>
        <w:sz w:val="12"/>
        <w:szCs w:val="12"/>
      </w:rPr>
      <w:t xml:space="preserve"> dostarczenia </w:t>
    </w:r>
    <w:r w:rsidR="0030567C" w:rsidRPr="003A64E8">
      <w:rPr>
        <w:rFonts w:ascii="Arial" w:hAnsi="Arial" w:cs="Arial"/>
        <w:sz w:val="12"/>
        <w:szCs w:val="12"/>
      </w:rPr>
      <w:t>do Laboratorium</w:t>
    </w:r>
    <w:r w:rsidR="00641421" w:rsidRPr="003A64E8">
      <w:rPr>
        <w:rFonts w:ascii="Arial" w:hAnsi="Arial" w:cs="Arial"/>
        <w:sz w:val="12"/>
        <w:szCs w:val="12"/>
      </w:rPr>
      <w:t xml:space="preserve"> (umożliwiający rozpoczęcie badania do </w:t>
    </w:r>
    <w:r w:rsidR="00A0123D" w:rsidRPr="003A64E8">
      <w:rPr>
        <w:rFonts w:ascii="Arial" w:hAnsi="Arial" w:cs="Arial"/>
        <w:sz w:val="12"/>
        <w:szCs w:val="12"/>
      </w:rPr>
      <w:t>96h</w:t>
    </w:r>
    <w:r w:rsidR="00641421" w:rsidRPr="003A64E8">
      <w:rPr>
        <w:rFonts w:ascii="Arial" w:hAnsi="Arial" w:cs="Arial"/>
        <w:sz w:val="12"/>
        <w:szCs w:val="12"/>
      </w:rPr>
      <w:t xml:space="preserve"> od pobrania)</w:t>
    </w:r>
    <w:r w:rsidR="00F1580D">
      <w:rPr>
        <w:rFonts w:ascii="Arial" w:hAnsi="Arial" w:cs="Arial"/>
        <w:sz w:val="12"/>
        <w:szCs w:val="12"/>
      </w:rPr>
      <w:t xml:space="preserve"> </w:t>
    </w:r>
    <w:r w:rsidR="00050DA2">
      <w:rPr>
        <w:rFonts w:ascii="Arial" w:hAnsi="Arial" w:cs="Arial"/>
        <w:sz w:val="12"/>
        <w:szCs w:val="12"/>
      </w:rPr>
      <w:t xml:space="preserve">***uzupełnić załącznik </w:t>
    </w:r>
    <w:r w:rsidR="00050DA2" w:rsidRPr="00651A2E">
      <w:rPr>
        <w:rFonts w:ascii="Arial" w:hAnsi="Arial" w:cs="Arial"/>
        <w:sz w:val="12"/>
        <w:szCs w:val="12"/>
      </w:rPr>
      <w:t>Z01/F01/PO-07</w:t>
    </w:r>
  </w:p>
  <w:p w14:paraId="54A92DEB" w14:textId="214C86C7" w:rsidR="002A26CB" w:rsidRPr="003A64E8" w:rsidRDefault="002A26CB" w:rsidP="00C95E21">
    <w:pPr>
      <w:pStyle w:val="HTML-wstpniesformatowany"/>
      <w:tabs>
        <w:tab w:val="clear" w:pos="8244"/>
      </w:tabs>
      <w:ind w:right="141"/>
      <w:rPr>
        <w:rFonts w:ascii="Arial" w:hAnsi="Arial" w:cs="Arial"/>
        <w:sz w:val="12"/>
        <w:szCs w:val="12"/>
      </w:rPr>
    </w:pPr>
    <w:r w:rsidRPr="003A64E8">
      <w:rPr>
        <w:rFonts w:ascii="Arial" w:hAnsi="Arial" w:cs="Arial"/>
        <w:sz w:val="12"/>
        <w:szCs w:val="12"/>
      </w:rPr>
      <w:t>A- metoda akredytowana objęta zakresem</w:t>
    </w:r>
    <w:r w:rsidR="004953D1" w:rsidRPr="003A64E8">
      <w:rPr>
        <w:rFonts w:ascii="Arial" w:hAnsi="Arial" w:cs="Arial"/>
        <w:sz w:val="12"/>
        <w:szCs w:val="12"/>
      </w:rPr>
      <w:t xml:space="preserve"> </w:t>
    </w:r>
    <w:r w:rsidRPr="003A64E8">
      <w:rPr>
        <w:rFonts w:ascii="Arial" w:hAnsi="Arial" w:cs="Arial"/>
        <w:sz w:val="12"/>
        <w:szCs w:val="12"/>
      </w:rPr>
      <w:t>akredytacji nr AB 1088;</w:t>
    </w:r>
    <w:r w:rsidR="00C95E21" w:rsidRPr="003A64E8">
      <w:rPr>
        <w:rFonts w:ascii="Arial" w:hAnsi="Arial" w:cs="Arial"/>
        <w:sz w:val="12"/>
        <w:szCs w:val="12"/>
      </w:rPr>
      <w:t xml:space="preserve"> </w:t>
    </w:r>
  </w:p>
  <w:p w14:paraId="7953645D" w14:textId="2C1E51D6" w:rsidR="002A26CB" w:rsidRPr="00EE749C" w:rsidRDefault="002A26CB" w:rsidP="00EE749C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iCs/>
        <w:sz w:val="20"/>
        <w:szCs w:val="20"/>
        <w:lang w:eastAsia="pl-PL"/>
      </w:rPr>
    </w:pPr>
    <w:r w:rsidRPr="000D4720">
      <w:rPr>
        <w:rFonts w:ascii="Times New Roman" w:eastAsia="Times New Roman" w:hAnsi="Times New Roman" w:cs="Times New Roman"/>
        <w:i/>
        <w:iCs/>
        <w:sz w:val="24"/>
        <w:szCs w:val="24"/>
        <w:lang w:eastAsia="pl-PL"/>
      </w:rPr>
      <w:tab/>
    </w:r>
    <w:r w:rsidRPr="000D4720">
      <w:rPr>
        <w:rFonts w:ascii="Arial" w:eastAsia="Times New Roman" w:hAnsi="Arial" w:cs="Arial"/>
        <w:i/>
        <w:iCs/>
        <w:sz w:val="20"/>
        <w:szCs w:val="20"/>
        <w:lang w:eastAsia="pl-PL"/>
      </w:rPr>
      <w:tab/>
    </w:r>
    <w:r w:rsidRPr="000D4720">
      <w:rPr>
        <w:rFonts w:ascii="Arial" w:eastAsia="Times New Roman" w:hAnsi="Arial" w:cs="Arial"/>
        <w:iCs/>
        <w:sz w:val="16"/>
        <w:szCs w:val="16"/>
        <w:lang w:eastAsia="pl-PL"/>
      </w:rPr>
      <w:t>F</w:t>
    </w:r>
    <w:r w:rsidR="002D15F8">
      <w:rPr>
        <w:rFonts w:ascii="Arial" w:eastAsia="Times New Roman" w:hAnsi="Arial" w:cs="Arial"/>
        <w:iCs/>
        <w:sz w:val="16"/>
        <w:szCs w:val="16"/>
        <w:lang w:eastAsia="pl-PL"/>
      </w:rPr>
      <w:t>12</w:t>
    </w:r>
    <w:r w:rsidRPr="000D4720">
      <w:rPr>
        <w:rFonts w:ascii="Arial" w:eastAsia="Times New Roman" w:hAnsi="Arial" w:cs="Arial"/>
        <w:iCs/>
        <w:sz w:val="16"/>
        <w:szCs w:val="16"/>
        <w:lang w:eastAsia="pl-PL"/>
      </w:rPr>
      <w:t>/PO-07, wydanie nr</w:t>
    </w:r>
    <w:r>
      <w:rPr>
        <w:rFonts w:ascii="Arial" w:eastAsia="Times New Roman" w:hAnsi="Arial" w:cs="Arial"/>
        <w:iCs/>
        <w:sz w:val="16"/>
        <w:szCs w:val="16"/>
        <w:lang w:eastAsia="pl-PL"/>
      </w:rPr>
      <w:t xml:space="preserve"> </w:t>
    </w:r>
    <w:r w:rsidR="00657AB5">
      <w:rPr>
        <w:rFonts w:ascii="Arial" w:eastAsia="Times New Roman" w:hAnsi="Arial" w:cs="Arial"/>
        <w:iCs/>
        <w:sz w:val="16"/>
        <w:szCs w:val="16"/>
        <w:lang w:eastAsia="pl-PL"/>
      </w:rPr>
      <w:t>0</w:t>
    </w:r>
    <w:r w:rsidR="009314EB">
      <w:rPr>
        <w:rFonts w:ascii="Arial" w:eastAsia="Times New Roman" w:hAnsi="Arial" w:cs="Arial"/>
        <w:iCs/>
        <w:sz w:val="16"/>
        <w:szCs w:val="16"/>
        <w:lang w:eastAsia="pl-PL"/>
      </w:rPr>
      <w:t>1</w:t>
    </w:r>
    <w:r w:rsidR="00657AB5">
      <w:rPr>
        <w:rFonts w:ascii="Arial" w:eastAsia="Times New Roman" w:hAnsi="Arial" w:cs="Arial"/>
        <w:iCs/>
        <w:sz w:val="16"/>
        <w:szCs w:val="16"/>
        <w:lang w:eastAsia="pl-PL"/>
      </w:rPr>
      <w:t xml:space="preserve"> </w:t>
    </w:r>
    <w:r w:rsidR="00657AB5" w:rsidRPr="000D4720">
      <w:rPr>
        <w:rFonts w:ascii="Arial" w:eastAsia="Times New Roman" w:hAnsi="Arial" w:cs="Arial"/>
        <w:iCs/>
        <w:sz w:val="16"/>
        <w:szCs w:val="16"/>
        <w:lang w:eastAsia="pl-PL"/>
      </w:rPr>
      <w:t xml:space="preserve">z </w:t>
    </w:r>
    <w:r w:rsidR="00657AB5" w:rsidRPr="00F1580D">
      <w:rPr>
        <w:rFonts w:ascii="Arial" w:eastAsia="Times New Roman" w:hAnsi="Arial" w:cs="Arial"/>
        <w:iCs/>
        <w:sz w:val="16"/>
        <w:szCs w:val="16"/>
        <w:lang w:eastAsia="pl-PL"/>
      </w:rPr>
      <w:t xml:space="preserve">dnia </w:t>
    </w:r>
    <w:r w:rsidR="0080227E">
      <w:rPr>
        <w:rFonts w:ascii="Arial" w:eastAsia="Times New Roman" w:hAnsi="Arial" w:cs="Arial"/>
        <w:iCs/>
        <w:sz w:val="16"/>
        <w:szCs w:val="16"/>
        <w:lang w:eastAsia="pl-PL"/>
      </w:rPr>
      <w:t>26</w:t>
    </w:r>
    <w:r w:rsidR="009C477F" w:rsidRPr="00F1580D">
      <w:rPr>
        <w:rFonts w:ascii="Arial" w:eastAsia="Times New Roman" w:hAnsi="Arial" w:cs="Arial"/>
        <w:iCs/>
        <w:sz w:val="16"/>
        <w:szCs w:val="16"/>
        <w:lang w:eastAsia="pl-PL"/>
      </w:rPr>
      <w:t>-0</w:t>
    </w:r>
    <w:r w:rsidR="009314EB">
      <w:rPr>
        <w:rFonts w:ascii="Arial" w:eastAsia="Times New Roman" w:hAnsi="Arial" w:cs="Arial"/>
        <w:iCs/>
        <w:sz w:val="16"/>
        <w:szCs w:val="16"/>
        <w:lang w:eastAsia="pl-PL"/>
      </w:rPr>
      <w:t>7</w:t>
    </w:r>
    <w:r w:rsidR="009C477F" w:rsidRPr="00F1580D">
      <w:rPr>
        <w:rFonts w:ascii="Arial" w:eastAsia="Times New Roman" w:hAnsi="Arial" w:cs="Arial"/>
        <w:iCs/>
        <w:sz w:val="16"/>
        <w:szCs w:val="16"/>
        <w:lang w:eastAsia="pl-PL"/>
      </w:rPr>
      <w:t>-20</w:t>
    </w:r>
    <w:r w:rsidR="009C477F">
      <w:rPr>
        <w:rFonts w:ascii="Arial" w:eastAsia="Times New Roman" w:hAnsi="Arial" w:cs="Arial"/>
        <w:iCs/>
        <w:sz w:val="16"/>
        <w:szCs w:val="16"/>
        <w:lang w:eastAsia="pl-PL"/>
      </w:rPr>
      <w:t>21</w:t>
    </w:r>
    <w:r w:rsidR="009C477F" w:rsidRPr="00F1580D">
      <w:rPr>
        <w:rFonts w:ascii="Arial" w:eastAsia="Times New Roman" w:hAnsi="Arial" w:cs="Arial"/>
        <w:iCs/>
        <w:sz w:val="16"/>
        <w:szCs w:val="16"/>
        <w:lang w:eastAsia="pl-PL"/>
      </w:rPr>
      <w:t>r</w:t>
    </w:r>
  </w:p>
  <w:p w14:paraId="0F3E3561" w14:textId="77777777" w:rsidR="002A26CB" w:rsidRPr="000D4720" w:rsidRDefault="002A26CB" w:rsidP="000D4720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16"/>
        <w:szCs w:val="16"/>
        <w:lang w:eastAsia="pl-PL"/>
      </w:rPr>
    </w:pPr>
    <w:r w:rsidRPr="000D4720">
      <w:rPr>
        <w:rFonts w:ascii="Arial" w:eastAsia="Times New Roman" w:hAnsi="Arial" w:cs="Arial"/>
        <w:iCs/>
        <w:sz w:val="16"/>
        <w:szCs w:val="16"/>
        <w:lang w:eastAsia="pl-PL"/>
      </w:rPr>
      <w:tab/>
    </w:r>
    <w:r w:rsidRPr="000D4720">
      <w:rPr>
        <w:rFonts w:ascii="Arial" w:eastAsia="Times New Roman" w:hAnsi="Arial" w:cs="Arial"/>
        <w:iCs/>
        <w:sz w:val="16"/>
        <w:szCs w:val="16"/>
        <w:lang w:eastAsia="pl-PL"/>
      </w:rPr>
      <w:tab/>
      <w:t xml:space="preserve">strona / stron </w:t>
    </w:r>
    <w:r w:rsidR="001571A8" w:rsidRPr="000D4720">
      <w:rPr>
        <w:rFonts w:ascii="Arial" w:eastAsia="Times New Roman" w:hAnsi="Arial" w:cs="Arial"/>
        <w:iCs/>
        <w:sz w:val="16"/>
        <w:szCs w:val="16"/>
        <w:lang w:eastAsia="pl-PL"/>
      </w:rPr>
      <w:fldChar w:fldCharType="begin"/>
    </w:r>
    <w:r w:rsidRPr="000D4720">
      <w:rPr>
        <w:rFonts w:ascii="Arial" w:eastAsia="Times New Roman" w:hAnsi="Arial" w:cs="Arial"/>
        <w:iCs/>
        <w:sz w:val="16"/>
        <w:szCs w:val="16"/>
        <w:lang w:eastAsia="pl-PL"/>
      </w:rPr>
      <w:instrText xml:space="preserve"> PAGE </w:instrText>
    </w:r>
    <w:r w:rsidR="001571A8" w:rsidRPr="000D4720">
      <w:rPr>
        <w:rFonts w:ascii="Arial" w:eastAsia="Times New Roman" w:hAnsi="Arial" w:cs="Arial"/>
        <w:iCs/>
        <w:sz w:val="16"/>
        <w:szCs w:val="16"/>
        <w:lang w:eastAsia="pl-PL"/>
      </w:rPr>
      <w:fldChar w:fldCharType="separate"/>
    </w:r>
    <w:r w:rsidR="00271252">
      <w:rPr>
        <w:rFonts w:ascii="Arial" w:eastAsia="Times New Roman" w:hAnsi="Arial" w:cs="Arial"/>
        <w:iCs/>
        <w:noProof/>
        <w:sz w:val="16"/>
        <w:szCs w:val="16"/>
        <w:lang w:eastAsia="pl-PL"/>
      </w:rPr>
      <w:t>2</w:t>
    </w:r>
    <w:r w:rsidR="001571A8" w:rsidRPr="000D4720">
      <w:rPr>
        <w:rFonts w:ascii="Arial" w:eastAsia="Times New Roman" w:hAnsi="Arial" w:cs="Arial"/>
        <w:iCs/>
        <w:sz w:val="16"/>
        <w:szCs w:val="16"/>
        <w:lang w:eastAsia="pl-PL"/>
      </w:rPr>
      <w:fldChar w:fldCharType="end"/>
    </w:r>
    <w:r w:rsidRPr="000D4720">
      <w:rPr>
        <w:rFonts w:ascii="Arial" w:eastAsia="Times New Roman" w:hAnsi="Arial" w:cs="Arial"/>
        <w:iCs/>
        <w:sz w:val="16"/>
        <w:szCs w:val="16"/>
        <w:lang w:eastAsia="pl-PL"/>
      </w:rPr>
      <w:t>/</w:t>
    </w:r>
    <w:r w:rsidRPr="000D4720">
      <w:rPr>
        <w:rFonts w:ascii="Arial" w:eastAsia="Times New Roman" w:hAnsi="Arial" w:cs="Arial"/>
        <w:sz w:val="16"/>
        <w:szCs w:val="16"/>
        <w:lang w:eastAsia="pl-PL"/>
      </w:rPr>
      <w:t>2</w:t>
    </w:r>
  </w:p>
  <w:p w14:paraId="60928BCD" w14:textId="77777777" w:rsidR="002A26CB" w:rsidRDefault="002A26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8ECC7" w14:textId="22162F1E" w:rsidR="004C3752" w:rsidRPr="003A64E8" w:rsidRDefault="004C3752" w:rsidP="004310FB">
    <w:pPr>
      <w:pStyle w:val="HTML-wstpniesformatowany"/>
      <w:tabs>
        <w:tab w:val="clear" w:pos="8244"/>
        <w:tab w:val="left" w:pos="8364"/>
      </w:tabs>
      <w:ind w:right="706"/>
      <w:rPr>
        <w:rFonts w:ascii="Arial" w:hAnsi="Arial" w:cs="Arial"/>
        <w:sz w:val="12"/>
        <w:szCs w:val="12"/>
      </w:rPr>
    </w:pPr>
    <w:r w:rsidRPr="003A64E8">
      <w:rPr>
        <w:rFonts w:ascii="Arial" w:hAnsi="Arial" w:cs="Arial"/>
        <w:sz w:val="12"/>
        <w:szCs w:val="12"/>
      </w:rPr>
      <w:t>* właściwe zaznaczyć; ** weryfikacja próbek: rodzaju, liczby, daty pobrania i przesłania do Laboratorium (≤24h), czasu dostarczenia do Laboratorium</w:t>
    </w:r>
    <w:r w:rsidR="008D2CF0">
      <w:rPr>
        <w:rFonts w:ascii="Arial" w:hAnsi="Arial" w:cs="Arial"/>
        <w:sz w:val="12"/>
        <w:szCs w:val="12"/>
      </w:rPr>
      <w:t xml:space="preserve"> </w:t>
    </w:r>
    <w:r w:rsidRPr="003A64E8">
      <w:rPr>
        <w:rFonts w:ascii="Arial" w:hAnsi="Arial" w:cs="Arial"/>
        <w:sz w:val="12"/>
        <w:szCs w:val="12"/>
      </w:rPr>
      <w:t>(umożliwiający rozpoczęcie badania do 96h od pobrania);</w:t>
    </w:r>
  </w:p>
  <w:p w14:paraId="29AD1058" w14:textId="5C43BFF7" w:rsidR="004C3752" w:rsidRPr="003A64E8" w:rsidRDefault="004C3752" w:rsidP="004C3752">
    <w:pPr>
      <w:pStyle w:val="HTML-wstpniesformatowany"/>
      <w:tabs>
        <w:tab w:val="clear" w:pos="8244"/>
      </w:tabs>
      <w:ind w:right="141"/>
      <w:rPr>
        <w:rFonts w:ascii="Arial" w:hAnsi="Arial" w:cs="Arial"/>
        <w:sz w:val="12"/>
        <w:szCs w:val="12"/>
      </w:rPr>
    </w:pPr>
    <w:r w:rsidRPr="003A64E8">
      <w:rPr>
        <w:rFonts w:ascii="Arial" w:hAnsi="Arial" w:cs="Arial"/>
        <w:sz w:val="12"/>
        <w:szCs w:val="12"/>
      </w:rPr>
      <w:t xml:space="preserve">A- metoda akredytowana objęta zakresem akredytacji nr AB 1088; </w:t>
    </w:r>
  </w:p>
  <w:p w14:paraId="6F58CA25" w14:textId="59F78392" w:rsidR="002A26CB" w:rsidRPr="000D4720" w:rsidRDefault="002A26CB" w:rsidP="000D4720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Cs/>
        <w:sz w:val="16"/>
        <w:szCs w:val="16"/>
        <w:lang w:eastAsia="pl-PL"/>
      </w:rPr>
    </w:pPr>
    <w:r w:rsidRPr="000D4720">
      <w:rPr>
        <w:rFonts w:ascii="Times New Roman" w:eastAsia="Times New Roman" w:hAnsi="Times New Roman" w:cs="Times New Roman"/>
        <w:i/>
        <w:iCs/>
        <w:sz w:val="24"/>
        <w:szCs w:val="24"/>
        <w:lang w:eastAsia="pl-PL"/>
      </w:rPr>
      <w:tab/>
    </w:r>
    <w:r w:rsidRPr="000D4720">
      <w:rPr>
        <w:rFonts w:ascii="Arial" w:eastAsia="Times New Roman" w:hAnsi="Arial" w:cs="Arial"/>
        <w:i/>
        <w:iCs/>
        <w:sz w:val="20"/>
        <w:szCs w:val="20"/>
        <w:lang w:eastAsia="pl-PL"/>
      </w:rPr>
      <w:tab/>
    </w:r>
    <w:r w:rsidRPr="000D4720">
      <w:rPr>
        <w:rFonts w:ascii="Arial" w:eastAsia="Times New Roman" w:hAnsi="Arial" w:cs="Arial"/>
        <w:iCs/>
        <w:sz w:val="16"/>
        <w:szCs w:val="16"/>
        <w:lang w:eastAsia="pl-PL"/>
      </w:rPr>
      <w:t>F</w:t>
    </w:r>
    <w:r w:rsidR="00C80E7D">
      <w:rPr>
        <w:rFonts w:ascii="Arial" w:eastAsia="Times New Roman" w:hAnsi="Arial" w:cs="Arial"/>
        <w:iCs/>
        <w:sz w:val="16"/>
        <w:szCs w:val="16"/>
        <w:lang w:eastAsia="pl-PL"/>
      </w:rPr>
      <w:t>12</w:t>
    </w:r>
    <w:r w:rsidRPr="000D4720">
      <w:rPr>
        <w:rFonts w:ascii="Arial" w:eastAsia="Times New Roman" w:hAnsi="Arial" w:cs="Arial"/>
        <w:iCs/>
        <w:sz w:val="16"/>
        <w:szCs w:val="16"/>
        <w:lang w:eastAsia="pl-PL"/>
      </w:rPr>
      <w:t>/PO-07, wydanie nr</w:t>
    </w:r>
    <w:r>
      <w:rPr>
        <w:rFonts w:ascii="Arial" w:eastAsia="Times New Roman" w:hAnsi="Arial" w:cs="Arial"/>
        <w:iCs/>
        <w:sz w:val="16"/>
        <w:szCs w:val="16"/>
        <w:lang w:eastAsia="pl-PL"/>
      </w:rPr>
      <w:t xml:space="preserve"> 0</w:t>
    </w:r>
    <w:r w:rsidR="009314EB">
      <w:rPr>
        <w:rFonts w:ascii="Arial" w:eastAsia="Times New Roman" w:hAnsi="Arial" w:cs="Arial"/>
        <w:iCs/>
        <w:sz w:val="16"/>
        <w:szCs w:val="16"/>
        <w:lang w:eastAsia="pl-PL"/>
      </w:rPr>
      <w:t>1</w:t>
    </w:r>
    <w:r>
      <w:rPr>
        <w:rFonts w:ascii="Arial" w:eastAsia="Times New Roman" w:hAnsi="Arial" w:cs="Arial"/>
        <w:iCs/>
        <w:sz w:val="16"/>
        <w:szCs w:val="16"/>
        <w:lang w:eastAsia="pl-PL"/>
      </w:rPr>
      <w:t xml:space="preserve"> </w:t>
    </w:r>
    <w:r w:rsidRPr="000D4720">
      <w:rPr>
        <w:rFonts w:ascii="Arial" w:eastAsia="Times New Roman" w:hAnsi="Arial" w:cs="Arial"/>
        <w:iCs/>
        <w:sz w:val="16"/>
        <w:szCs w:val="16"/>
        <w:lang w:eastAsia="pl-PL"/>
      </w:rPr>
      <w:t xml:space="preserve">z </w:t>
    </w:r>
    <w:r w:rsidRPr="00F1580D">
      <w:rPr>
        <w:rFonts w:ascii="Arial" w:eastAsia="Times New Roman" w:hAnsi="Arial" w:cs="Arial"/>
        <w:iCs/>
        <w:sz w:val="16"/>
        <w:szCs w:val="16"/>
        <w:lang w:eastAsia="pl-PL"/>
      </w:rPr>
      <w:t>dnia</w:t>
    </w:r>
    <w:bookmarkStart w:id="0" w:name="_Hlk488224421"/>
    <w:r w:rsidR="00356CC5" w:rsidRPr="00F1580D">
      <w:rPr>
        <w:rFonts w:ascii="Arial" w:eastAsia="Times New Roman" w:hAnsi="Arial" w:cs="Arial"/>
        <w:iCs/>
        <w:sz w:val="16"/>
        <w:szCs w:val="16"/>
        <w:lang w:eastAsia="pl-PL"/>
      </w:rPr>
      <w:t xml:space="preserve"> </w:t>
    </w:r>
    <w:r w:rsidR="0080227E">
      <w:rPr>
        <w:rFonts w:ascii="Arial" w:eastAsia="Times New Roman" w:hAnsi="Arial" w:cs="Arial"/>
        <w:iCs/>
        <w:sz w:val="16"/>
        <w:szCs w:val="16"/>
        <w:lang w:eastAsia="pl-PL"/>
      </w:rPr>
      <w:t>26</w:t>
    </w:r>
    <w:r w:rsidRPr="00F1580D">
      <w:rPr>
        <w:rFonts w:ascii="Arial" w:eastAsia="Times New Roman" w:hAnsi="Arial" w:cs="Arial"/>
        <w:iCs/>
        <w:sz w:val="16"/>
        <w:szCs w:val="16"/>
        <w:lang w:eastAsia="pl-PL"/>
      </w:rPr>
      <w:t>-</w:t>
    </w:r>
    <w:r w:rsidR="008061B6" w:rsidRPr="00F1580D">
      <w:rPr>
        <w:rFonts w:ascii="Arial" w:eastAsia="Times New Roman" w:hAnsi="Arial" w:cs="Arial"/>
        <w:iCs/>
        <w:sz w:val="16"/>
        <w:szCs w:val="16"/>
        <w:lang w:eastAsia="pl-PL"/>
      </w:rPr>
      <w:t>0</w:t>
    </w:r>
    <w:r w:rsidR="009314EB">
      <w:rPr>
        <w:rFonts w:ascii="Arial" w:eastAsia="Times New Roman" w:hAnsi="Arial" w:cs="Arial"/>
        <w:iCs/>
        <w:sz w:val="16"/>
        <w:szCs w:val="16"/>
        <w:lang w:eastAsia="pl-PL"/>
      </w:rPr>
      <w:t>7</w:t>
    </w:r>
    <w:r w:rsidRPr="00F1580D">
      <w:rPr>
        <w:rFonts w:ascii="Arial" w:eastAsia="Times New Roman" w:hAnsi="Arial" w:cs="Arial"/>
        <w:iCs/>
        <w:sz w:val="16"/>
        <w:szCs w:val="16"/>
        <w:lang w:eastAsia="pl-PL"/>
      </w:rPr>
      <w:t>-20</w:t>
    </w:r>
    <w:r w:rsidR="004310FB">
      <w:rPr>
        <w:rFonts w:ascii="Arial" w:eastAsia="Times New Roman" w:hAnsi="Arial" w:cs="Arial"/>
        <w:iCs/>
        <w:sz w:val="16"/>
        <w:szCs w:val="16"/>
        <w:lang w:eastAsia="pl-PL"/>
      </w:rPr>
      <w:t>21</w:t>
    </w:r>
    <w:r w:rsidRPr="00F1580D">
      <w:rPr>
        <w:rFonts w:ascii="Arial" w:eastAsia="Times New Roman" w:hAnsi="Arial" w:cs="Arial"/>
        <w:iCs/>
        <w:sz w:val="16"/>
        <w:szCs w:val="16"/>
        <w:lang w:eastAsia="pl-PL"/>
      </w:rPr>
      <w:t>r</w:t>
    </w:r>
    <w:bookmarkEnd w:id="0"/>
    <w:r w:rsidRPr="00F1580D">
      <w:rPr>
        <w:rFonts w:ascii="Arial" w:eastAsia="Times New Roman" w:hAnsi="Arial" w:cs="Arial"/>
        <w:iCs/>
        <w:sz w:val="16"/>
        <w:szCs w:val="16"/>
        <w:lang w:eastAsia="pl-PL"/>
      </w:rPr>
      <w:t>.</w:t>
    </w:r>
  </w:p>
  <w:p w14:paraId="3C4FE6E7" w14:textId="77777777" w:rsidR="002A26CB" w:rsidRPr="000D4720" w:rsidRDefault="002A26CB" w:rsidP="000D4720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16"/>
        <w:szCs w:val="16"/>
        <w:lang w:eastAsia="pl-PL"/>
      </w:rPr>
    </w:pPr>
    <w:r w:rsidRPr="000D4720">
      <w:rPr>
        <w:rFonts w:ascii="Arial" w:eastAsia="Times New Roman" w:hAnsi="Arial" w:cs="Arial"/>
        <w:iCs/>
        <w:sz w:val="16"/>
        <w:szCs w:val="16"/>
        <w:lang w:eastAsia="pl-PL"/>
      </w:rPr>
      <w:tab/>
    </w:r>
    <w:r w:rsidRPr="000D4720">
      <w:rPr>
        <w:rFonts w:ascii="Arial" w:eastAsia="Times New Roman" w:hAnsi="Arial" w:cs="Arial"/>
        <w:iCs/>
        <w:sz w:val="16"/>
        <w:szCs w:val="16"/>
        <w:lang w:eastAsia="pl-PL"/>
      </w:rPr>
      <w:tab/>
      <w:t xml:space="preserve">strona / stron </w:t>
    </w:r>
    <w:r w:rsidR="001571A8" w:rsidRPr="000D4720">
      <w:rPr>
        <w:rFonts w:ascii="Arial" w:eastAsia="Times New Roman" w:hAnsi="Arial" w:cs="Arial"/>
        <w:iCs/>
        <w:sz w:val="16"/>
        <w:szCs w:val="16"/>
        <w:lang w:eastAsia="pl-PL"/>
      </w:rPr>
      <w:fldChar w:fldCharType="begin"/>
    </w:r>
    <w:r w:rsidRPr="000D4720">
      <w:rPr>
        <w:rFonts w:ascii="Arial" w:eastAsia="Times New Roman" w:hAnsi="Arial" w:cs="Arial"/>
        <w:iCs/>
        <w:sz w:val="16"/>
        <w:szCs w:val="16"/>
        <w:lang w:eastAsia="pl-PL"/>
      </w:rPr>
      <w:instrText xml:space="preserve"> PAGE </w:instrText>
    </w:r>
    <w:r w:rsidR="001571A8" w:rsidRPr="000D4720">
      <w:rPr>
        <w:rFonts w:ascii="Arial" w:eastAsia="Times New Roman" w:hAnsi="Arial" w:cs="Arial"/>
        <w:iCs/>
        <w:sz w:val="16"/>
        <w:szCs w:val="16"/>
        <w:lang w:eastAsia="pl-PL"/>
      </w:rPr>
      <w:fldChar w:fldCharType="separate"/>
    </w:r>
    <w:r w:rsidR="00271252">
      <w:rPr>
        <w:rFonts w:ascii="Arial" w:eastAsia="Times New Roman" w:hAnsi="Arial" w:cs="Arial"/>
        <w:iCs/>
        <w:noProof/>
        <w:sz w:val="16"/>
        <w:szCs w:val="16"/>
        <w:lang w:eastAsia="pl-PL"/>
      </w:rPr>
      <w:t>1</w:t>
    </w:r>
    <w:r w:rsidR="001571A8" w:rsidRPr="000D4720">
      <w:rPr>
        <w:rFonts w:ascii="Arial" w:eastAsia="Times New Roman" w:hAnsi="Arial" w:cs="Arial"/>
        <w:iCs/>
        <w:sz w:val="16"/>
        <w:szCs w:val="16"/>
        <w:lang w:eastAsia="pl-PL"/>
      </w:rPr>
      <w:fldChar w:fldCharType="end"/>
    </w:r>
    <w:r w:rsidRPr="000D4720">
      <w:rPr>
        <w:rFonts w:ascii="Arial" w:eastAsia="Times New Roman" w:hAnsi="Arial" w:cs="Arial"/>
        <w:iCs/>
        <w:sz w:val="16"/>
        <w:szCs w:val="16"/>
        <w:lang w:eastAsia="pl-PL"/>
      </w:rPr>
      <w:t>/</w:t>
    </w:r>
    <w:r w:rsidRPr="000D4720">
      <w:rPr>
        <w:rFonts w:ascii="Arial" w:eastAsia="Times New Roman" w:hAnsi="Arial" w:cs="Arial"/>
        <w:sz w:val="16"/>
        <w:szCs w:val="16"/>
        <w:lang w:eastAsia="pl-PL"/>
      </w:rPr>
      <w:t>2</w:t>
    </w:r>
  </w:p>
  <w:p w14:paraId="6059F053" w14:textId="77777777" w:rsidR="002A26CB" w:rsidRDefault="002A26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05C6E" w14:textId="77777777" w:rsidR="005A6BEA" w:rsidRDefault="005A6BEA" w:rsidP="000D4720">
      <w:pPr>
        <w:spacing w:after="0" w:line="240" w:lineRule="auto"/>
      </w:pPr>
      <w:r>
        <w:separator/>
      </w:r>
    </w:p>
  </w:footnote>
  <w:footnote w:type="continuationSeparator" w:id="0">
    <w:p w14:paraId="59204EFA" w14:textId="77777777" w:rsidR="005A6BEA" w:rsidRDefault="005A6BEA" w:rsidP="000D4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82001" w14:textId="77777777" w:rsidR="002A26CB" w:rsidRPr="000D4720" w:rsidRDefault="00ED51A5" w:rsidP="004C3752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b/>
        <w:bCs/>
        <w:color w:val="000000"/>
        <w:sz w:val="16"/>
        <w:szCs w:val="20"/>
        <w:lang w:eastAsia="pl-PL"/>
      </w:rPr>
    </w:pPr>
    <w:r w:rsidRPr="00ED51A5">
      <w:rPr>
        <w:rFonts w:ascii="Arial" w:eastAsia="Times New Roman" w:hAnsi="Arial" w:cs="Arial"/>
        <w:b/>
        <w:bCs/>
        <w:noProof/>
        <w:color w:val="000000"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34134E79" wp14:editId="63B6546B">
          <wp:simplePos x="0" y="0"/>
          <wp:positionH relativeFrom="column">
            <wp:posOffset>4319905</wp:posOffset>
          </wp:positionH>
          <wp:positionV relativeFrom="paragraph">
            <wp:posOffset>-179705</wp:posOffset>
          </wp:positionV>
          <wp:extent cx="2322000" cy="1166400"/>
          <wp:effectExtent l="0" t="0" r="254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000" cy="116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26CB" w:rsidRPr="000D4720">
      <w:rPr>
        <w:rFonts w:ascii="Arial" w:eastAsia="Times New Roman" w:hAnsi="Arial" w:cs="Arial"/>
        <w:b/>
        <w:bCs/>
        <w:i/>
        <w:color w:val="000000"/>
        <w:sz w:val="16"/>
        <w:szCs w:val="20"/>
        <w:lang w:eastAsia="pl-PL"/>
      </w:rPr>
      <w:t xml:space="preserve">AGRO-VET </w:t>
    </w:r>
    <w:r w:rsidR="002A26CB" w:rsidRPr="000D4720">
      <w:rPr>
        <w:rFonts w:ascii="Arial" w:eastAsia="Times New Roman" w:hAnsi="Arial" w:cs="Arial"/>
        <w:b/>
        <w:bCs/>
        <w:color w:val="000000"/>
        <w:sz w:val="16"/>
        <w:szCs w:val="20"/>
        <w:lang w:eastAsia="pl-PL"/>
      </w:rPr>
      <w:t>Wojciech Wieliczko</w:t>
    </w:r>
  </w:p>
  <w:p w14:paraId="49208E5E" w14:textId="77777777" w:rsidR="002A26CB" w:rsidRPr="000D4720" w:rsidRDefault="002A26CB" w:rsidP="000D4720">
    <w:pPr>
      <w:tabs>
        <w:tab w:val="left" w:pos="5245"/>
      </w:tabs>
      <w:spacing w:after="0" w:line="240" w:lineRule="auto"/>
      <w:jc w:val="center"/>
      <w:rPr>
        <w:rFonts w:ascii="Arial" w:eastAsia="Times New Roman" w:hAnsi="Arial" w:cs="Arial"/>
        <w:b/>
        <w:bCs/>
        <w:color w:val="000000"/>
        <w:sz w:val="16"/>
        <w:szCs w:val="20"/>
        <w:lang w:eastAsia="pl-PL"/>
      </w:rPr>
    </w:pPr>
    <w:r w:rsidRPr="000D4720">
      <w:rPr>
        <w:rFonts w:ascii="Arial" w:eastAsia="Times New Roman" w:hAnsi="Arial" w:cs="Arial"/>
        <w:b/>
        <w:bCs/>
        <w:color w:val="000000"/>
        <w:sz w:val="16"/>
        <w:szCs w:val="20"/>
        <w:lang w:eastAsia="pl-PL"/>
      </w:rPr>
      <w:t>LABORATORIUM WETERYNARYJNE</w:t>
    </w:r>
  </w:p>
  <w:p w14:paraId="01029B59" w14:textId="77777777" w:rsidR="002A26CB" w:rsidRPr="000D4720" w:rsidRDefault="002A26CB" w:rsidP="000D4720">
    <w:pPr>
      <w:tabs>
        <w:tab w:val="left" w:pos="5245"/>
      </w:tabs>
      <w:spacing w:after="0" w:line="240" w:lineRule="auto"/>
      <w:jc w:val="center"/>
      <w:rPr>
        <w:rFonts w:ascii="Arial" w:eastAsia="Times New Roman" w:hAnsi="Arial" w:cs="Arial"/>
        <w:b/>
        <w:bCs/>
        <w:color w:val="000000"/>
        <w:sz w:val="16"/>
        <w:szCs w:val="20"/>
        <w:lang w:eastAsia="pl-PL"/>
      </w:rPr>
    </w:pPr>
    <w:r w:rsidRPr="000D4720">
      <w:rPr>
        <w:rFonts w:ascii="Arial" w:eastAsia="Times New Roman" w:hAnsi="Arial" w:cs="Arial"/>
        <w:b/>
        <w:bCs/>
        <w:color w:val="000000"/>
        <w:sz w:val="16"/>
        <w:szCs w:val="20"/>
        <w:lang w:eastAsia="pl-PL"/>
      </w:rPr>
      <w:t>ul. Kuropatwia 2; 51-419 WROCŁAW</w:t>
    </w:r>
  </w:p>
  <w:p w14:paraId="5C0E47B9" w14:textId="77777777" w:rsidR="002A26CB" w:rsidRPr="000D4720" w:rsidRDefault="00C201DF" w:rsidP="000D4720">
    <w:pPr>
      <w:tabs>
        <w:tab w:val="left" w:pos="5245"/>
      </w:tabs>
      <w:spacing w:after="0" w:line="240" w:lineRule="auto"/>
      <w:jc w:val="center"/>
      <w:rPr>
        <w:rFonts w:ascii="Arial" w:eastAsia="Times New Roman" w:hAnsi="Arial" w:cs="Arial"/>
        <w:b/>
        <w:bCs/>
        <w:color w:val="000000"/>
        <w:sz w:val="16"/>
        <w:szCs w:val="20"/>
        <w:lang w:eastAsia="pl-PL"/>
      </w:rPr>
    </w:pPr>
    <w:r>
      <w:rPr>
        <w:rFonts w:ascii="Arial" w:eastAsia="Times New Roman" w:hAnsi="Arial" w:cs="Arial"/>
        <w:b/>
        <w:bCs/>
        <w:color w:val="000000"/>
        <w:sz w:val="16"/>
        <w:szCs w:val="20"/>
        <w:lang w:eastAsia="pl-PL"/>
      </w:rPr>
      <w:t xml:space="preserve">tel. </w:t>
    </w:r>
    <w:r w:rsidR="002A26CB" w:rsidRPr="000D4720">
      <w:rPr>
        <w:rFonts w:ascii="Arial" w:eastAsia="Times New Roman" w:hAnsi="Arial" w:cs="Arial"/>
        <w:b/>
        <w:bCs/>
        <w:color w:val="000000"/>
        <w:sz w:val="16"/>
        <w:szCs w:val="20"/>
        <w:lang w:eastAsia="pl-PL"/>
      </w:rPr>
      <w:t>71/3252514; tel/fax: 71/3485126;</w:t>
    </w:r>
  </w:p>
  <w:p w14:paraId="2AE26C5C" w14:textId="77777777" w:rsidR="002A26CB" w:rsidRPr="00982E56" w:rsidRDefault="002A26CB" w:rsidP="000D4720">
    <w:pPr>
      <w:tabs>
        <w:tab w:val="left" w:pos="5245"/>
      </w:tabs>
      <w:spacing w:after="0" w:line="240" w:lineRule="auto"/>
      <w:jc w:val="center"/>
      <w:rPr>
        <w:rFonts w:ascii="Arial" w:eastAsia="Times New Roman" w:hAnsi="Arial" w:cs="Arial"/>
        <w:b/>
        <w:bCs/>
        <w:color w:val="000000"/>
        <w:sz w:val="16"/>
        <w:szCs w:val="20"/>
        <w:lang w:val="de-DE" w:eastAsia="pl-PL"/>
      </w:rPr>
    </w:pPr>
    <w:r w:rsidRPr="00982E56">
      <w:rPr>
        <w:rFonts w:ascii="Arial" w:eastAsia="Times New Roman" w:hAnsi="Arial" w:cs="Arial"/>
        <w:b/>
        <w:bCs/>
        <w:color w:val="000000"/>
        <w:sz w:val="16"/>
        <w:szCs w:val="20"/>
        <w:lang w:val="de-DE" w:eastAsia="pl-PL"/>
      </w:rPr>
      <w:t>kom. 516 059 853; 601 560 751</w:t>
    </w:r>
  </w:p>
  <w:p w14:paraId="4B63D6CB" w14:textId="77777777" w:rsidR="002A26CB" w:rsidRPr="00982E56" w:rsidRDefault="00837CB8" w:rsidP="000D4720">
    <w:pPr>
      <w:tabs>
        <w:tab w:val="left" w:pos="5245"/>
      </w:tabs>
      <w:spacing w:after="0" w:line="240" w:lineRule="auto"/>
      <w:jc w:val="center"/>
      <w:rPr>
        <w:rFonts w:ascii="Arial" w:eastAsia="Times New Roman" w:hAnsi="Arial" w:cs="Arial"/>
        <w:b/>
        <w:bCs/>
        <w:color w:val="72AF2F"/>
        <w:sz w:val="16"/>
        <w:szCs w:val="20"/>
        <w:lang w:val="de-DE" w:eastAsia="pl-PL"/>
      </w:rPr>
    </w:pPr>
    <w:hyperlink r:id="rId2" w:history="1">
      <w:r w:rsidR="002A26CB" w:rsidRPr="000D4720">
        <w:rPr>
          <w:rFonts w:ascii="Arial" w:eastAsia="Times New Roman" w:hAnsi="Arial" w:cs="Arial"/>
          <w:b/>
          <w:bCs/>
          <w:color w:val="72AF2F"/>
          <w:sz w:val="16"/>
          <w:szCs w:val="20"/>
          <w:u w:val="single"/>
          <w:lang w:val="it-IT" w:eastAsia="pl-PL"/>
        </w:rPr>
        <w:t>www.agrovet.pl</w:t>
      </w:r>
    </w:hyperlink>
    <w:r w:rsidR="004953D1">
      <w:rPr>
        <w:rFonts w:ascii="Arial" w:eastAsia="Times New Roman" w:hAnsi="Arial" w:cs="Arial"/>
        <w:b/>
        <w:bCs/>
        <w:color w:val="000000"/>
        <w:sz w:val="16"/>
        <w:szCs w:val="20"/>
        <w:lang w:val="it-IT" w:eastAsia="pl-PL"/>
      </w:rPr>
      <w:t xml:space="preserve"> </w:t>
    </w:r>
    <w:r w:rsidR="002A26CB" w:rsidRPr="000D4720">
      <w:rPr>
        <w:rFonts w:ascii="Arial" w:eastAsia="Times New Roman" w:hAnsi="Arial" w:cs="Arial"/>
        <w:b/>
        <w:bCs/>
        <w:color w:val="000000"/>
        <w:sz w:val="16"/>
        <w:szCs w:val="20"/>
        <w:lang w:val="it-IT" w:eastAsia="pl-PL"/>
      </w:rPr>
      <w:t xml:space="preserve">e-mail: </w:t>
    </w:r>
    <w:hyperlink r:id="rId3" w:history="1">
      <w:r w:rsidR="002A26CB" w:rsidRPr="000D4720">
        <w:rPr>
          <w:rFonts w:ascii="Arial" w:eastAsia="Times New Roman" w:hAnsi="Arial" w:cs="Arial"/>
          <w:b/>
          <w:bCs/>
          <w:color w:val="72AF2F"/>
          <w:sz w:val="16"/>
          <w:szCs w:val="20"/>
          <w:u w:val="single"/>
          <w:lang w:val="it-IT" w:eastAsia="pl-PL"/>
        </w:rPr>
        <w:t>info@agrovet.pl</w:t>
      </w:r>
    </w:hyperlink>
  </w:p>
  <w:p w14:paraId="77FB91D5" w14:textId="77777777" w:rsidR="00C80E7D" w:rsidRPr="00982E56" w:rsidRDefault="00C80E7D" w:rsidP="00C80E7D">
    <w:pPr>
      <w:tabs>
        <w:tab w:val="left" w:pos="5245"/>
      </w:tabs>
      <w:spacing w:after="0" w:line="240" w:lineRule="auto"/>
      <w:rPr>
        <w:rFonts w:ascii="Arial" w:eastAsia="Times New Roman" w:hAnsi="Arial" w:cs="Arial"/>
        <w:b/>
        <w:bCs/>
        <w:color w:val="72AF2F"/>
        <w:sz w:val="16"/>
        <w:szCs w:val="20"/>
        <w:lang w:val="de-DE" w:eastAsia="pl-PL"/>
      </w:rPr>
    </w:pPr>
  </w:p>
  <w:p w14:paraId="01DDB605" w14:textId="4ED7D044" w:rsidR="005837AF" w:rsidRDefault="005837AF" w:rsidP="005837AF">
    <w:pPr>
      <w:spacing w:after="0" w:line="240" w:lineRule="auto"/>
      <w:jc w:val="center"/>
      <w:rPr>
        <w:rFonts w:ascii="Arial" w:hAnsi="Arial" w:cs="Arial"/>
        <w:b/>
        <w:bCs/>
        <w:color w:val="000000"/>
        <w:u w:val="single"/>
      </w:rPr>
    </w:pPr>
    <w:r>
      <w:rPr>
        <w:rFonts w:ascii="Arial" w:hAnsi="Arial" w:cs="Arial"/>
        <w:b/>
        <w:bCs/>
        <w:color w:val="000000"/>
        <w:u w:val="single"/>
      </w:rPr>
      <w:t>UMOWA/ZLECENIE NA WYKONANIE BADAŃ</w:t>
    </w:r>
    <w:r w:rsidR="004B4550">
      <w:rPr>
        <w:rFonts w:ascii="Arial" w:hAnsi="Arial" w:cs="Arial"/>
        <w:b/>
        <w:bCs/>
        <w:color w:val="000000"/>
        <w:u w:val="single"/>
      </w:rPr>
      <w:t>:</w:t>
    </w:r>
  </w:p>
  <w:p w14:paraId="29E6DE3A" w14:textId="61A147B6" w:rsidR="002A26CB" w:rsidRDefault="005837AF" w:rsidP="005837AF">
    <w:pPr>
      <w:spacing w:after="0" w:line="240" w:lineRule="auto"/>
      <w:jc w:val="center"/>
      <w:rPr>
        <w:rFonts w:ascii="Arial" w:hAnsi="Arial" w:cs="Arial"/>
        <w:b/>
        <w:bCs/>
        <w:u w:val="single"/>
      </w:rPr>
    </w:pPr>
    <w:r w:rsidRPr="005837AF">
      <w:rPr>
        <w:rFonts w:ascii="Arial" w:hAnsi="Arial" w:cs="Arial"/>
        <w:b/>
        <w:bCs/>
        <w:u w:val="single"/>
      </w:rPr>
      <w:t>SALMONELLOZA U DROBIU</w:t>
    </w:r>
  </w:p>
  <w:p w14:paraId="0348EF9B" w14:textId="77777777" w:rsidR="005837AF" w:rsidRPr="005837AF" w:rsidRDefault="005837AF" w:rsidP="005837AF">
    <w:pPr>
      <w:spacing w:after="0" w:line="240" w:lineRule="auto"/>
      <w:jc w:val="center"/>
      <w:rPr>
        <w:rFonts w:ascii="Arial" w:eastAsia="Times New Roman" w:hAnsi="Arial" w:cs="Arial"/>
        <w:b/>
        <w:bCs/>
        <w:u w:val="single"/>
        <w:lang w:eastAsia="pl-PL"/>
      </w:rPr>
    </w:pPr>
  </w:p>
  <w:p w14:paraId="18E826CC" w14:textId="77777777" w:rsidR="00B2270C" w:rsidRPr="004C3752" w:rsidRDefault="002A26CB" w:rsidP="004C3752">
    <w:pPr>
      <w:tabs>
        <w:tab w:val="center" w:pos="4536"/>
        <w:tab w:val="right" w:pos="9072"/>
      </w:tabs>
      <w:spacing w:after="0" w:line="360" w:lineRule="auto"/>
      <w:jc w:val="center"/>
      <w:rPr>
        <w:rFonts w:ascii="Arial" w:eastAsia="Times New Roman" w:hAnsi="Arial" w:cs="Arial"/>
        <w:b/>
        <w:color w:val="000000"/>
        <w:sz w:val="24"/>
        <w:szCs w:val="24"/>
      </w:rPr>
    </w:pPr>
    <w:r w:rsidRPr="000D4720">
      <w:rPr>
        <w:rFonts w:ascii="Arial" w:eastAsia="Times New Roman" w:hAnsi="Arial" w:cs="Arial"/>
        <w:b/>
        <w:color w:val="000000"/>
        <w:sz w:val="24"/>
        <w:szCs w:val="24"/>
      </w:rPr>
      <w:t>Numer/y próbki/ek</w:t>
    </w:r>
    <w:r>
      <w:rPr>
        <w:rFonts w:ascii="Arial" w:eastAsia="Times New Roman" w:hAnsi="Arial" w:cs="Arial"/>
        <w:b/>
        <w:color w:val="000000"/>
        <w:sz w:val="24"/>
        <w:szCs w:val="24"/>
      </w:rPr>
      <w:t>*:.....</w:t>
    </w:r>
    <w:r w:rsidRPr="000D4720">
      <w:rPr>
        <w:rFonts w:ascii="Arial" w:eastAsia="Times New Roman" w:hAnsi="Arial" w:cs="Arial"/>
        <w:b/>
        <w:color w:val="000000"/>
        <w:sz w:val="24"/>
        <w:szCs w:val="24"/>
      </w:rPr>
      <w:t>/………………./20…….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0374D"/>
    <w:multiLevelType w:val="hybridMultilevel"/>
    <w:tmpl w:val="775098DE"/>
    <w:lvl w:ilvl="0" w:tplc="041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BD44123"/>
    <w:multiLevelType w:val="hybridMultilevel"/>
    <w:tmpl w:val="4FC83DB0"/>
    <w:lvl w:ilvl="0" w:tplc="041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359C6F7C"/>
    <w:multiLevelType w:val="hybridMultilevel"/>
    <w:tmpl w:val="59428C62"/>
    <w:lvl w:ilvl="0" w:tplc="F3500C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0243D"/>
    <w:multiLevelType w:val="hybridMultilevel"/>
    <w:tmpl w:val="D9064B1A"/>
    <w:lvl w:ilvl="0" w:tplc="8150479E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960A1"/>
    <w:multiLevelType w:val="hybridMultilevel"/>
    <w:tmpl w:val="9F5CF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0E1A7B"/>
    <w:multiLevelType w:val="hybridMultilevel"/>
    <w:tmpl w:val="91AC0C32"/>
    <w:lvl w:ilvl="0" w:tplc="B3C8B314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B3C8B314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92226F"/>
    <w:multiLevelType w:val="hybridMultilevel"/>
    <w:tmpl w:val="5CB27E64"/>
    <w:lvl w:ilvl="0" w:tplc="041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676F5EC4"/>
    <w:multiLevelType w:val="hybridMultilevel"/>
    <w:tmpl w:val="B560CECE"/>
    <w:lvl w:ilvl="0" w:tplc="3812948A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787B4ED5"/>
    <w:multiLevelType w:val="hybridMultilevel"/>
    <w:tmpl w:val="26E80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CDB"/>
    <w:rsid w:val="0002259E"/>
    <w:rsid w:val="0002269B"/>
    <w:rsid w:val="00035FE9"/>
    <w:rsid w:val="000370E6"/>
    <w:rsid w:val="00050DA2"/>
    <w:rsid w:val="00053FA7"/>
    <w:rsid w:val="000552DE"/>
    <w:rsid w:val="00065DE9"/>
    <w:rsid w:val="00087CDE"/>
    <w:rsid w:val="0009491E"/>
    <w:rsid w:val="000C1C6A"/>
    <w:rsid w:val="000C5999"/>
    <w:rsid w:val="000D4720"/>
    <w:rsid w:val="000F03E4"/>
    <w:rsid w:val="000F316E"/>
    <w:rsid w:val="00112CD1"/>
    <w:rsid w:val="001571A8"/>
    <w:rsid w:val="0016078C"/>
    <w:rsid w:val="001702F0"/>
    <w:rsid w:val="00170BC7"/>
    <w:rsid w:val="00176193"/>
    <w:rsid w:val="00193BB0"/>
    <w:rsid w:val="001A1CCE"/>
    <w:rsid w:val="001B2722"/>
    <w:rsid w:val="001B7A84"/>
    <w:rsid w:val="001C3FD9"/>
    <w:rsid w:val="0020534F"/>
    <w:rsid w:val="00205F18"/>
    <w:rsid w:val="00221E78"/>
    <w:rsid w:val="00227640"/>
    <w:rsid w:val="002546B2"/>
    <w:rsid w:val="00271252"/>
    <w:rsid w:val="00277682"/>
    <w:rsid w:val="00282065"/>
    <w:rsid w:val="00284CD4"/>
    <w:rsid w:val="002A26CB"/>
    <w:rsid w:val="002A2F62"/>
    <w:rsid w:val="002A7039"/>
    <w:rsid w:val="002A747A"/>
    <w:rsid w:val="002B2AEA"/>
    <w:rsid w:val="002D15F8"/>
    <w:rsid w:val="002D786C"/>
    <w:rsid w:val="002E414A"/>
    <w:rsid w:val="0030567C"/>
    <w:rsid w:val="0032197B"/>
    <w:rsid w:val="003459E5"/>
    <w:rsid w:val="00353555"/>
    <w:rsid w:val="00356CC5"/>
    <w:rsid w:val="003905A7"/>
    <w:rsid w:val="003940CD"/>
    <w:rsid w:val="003A64E8"/>
    <w:rsid w:val="003C3CC1"/>
    <w:rsid w:val="003C6649"/>
    <w:rsid w:val="003C7D05"/>
    <w:rsid w:val="003D347B"/>
    <w:rsid w:val="003F4DE2"/>
    <w:rsid w:val="00403006"/>
    <w:rsid w:val="00412209"/>
    <w:rsid w:val="00420496"/>
    <w:rsid w:val="004310FB"/>
    <w:rsid w:val="0043382E"/>
    <w:rsid w:val="00466C23"/>
    <w:rsid w:val="00474E3A"/>
    <w:rsid w:val="00486910"/>
    <w:rsid w:val="004869DA"/>
    <w:rsid w:val="00487C9E"/>
    <w:rsid w:val="004953D1"/>
    <w:rsid w:val="004A2C9C"/>
    <w:rsid w:val="004B4550"/>
    <w:rsid w:val="004C3752"/>
    <w:rsid w:val="004F7787"/>
    <w:rsid w:val="00530F27"/>
    <w:rsid w:val="00562BB9"/>
    <w:rsid w:val="005837AF"/>
    <w:rsid w:val="005A6BEA"/>
    <w:rsid w:val="005B33C4"/>
    <w:rsid w:val="005B5F60"/>
    <w:rsid w:val="005B5FAF"/>
    <w:rsid w:val="005E69BE"/>
    <w:rsid w:val="005F57DB"/>
    <w:rsid w:val="006109D9"/>
    <w:rsid w:val="00620B38"/>
    <w:rsid w:val="00641421"/>
    <w:rsid w:val="00657AB5"/>
    <w:rsid w:val="00680612"/>
    <w:rsid w:val="00682ED5"/>
    <w:rsid w:val="00685AE0"/>
    <w:rsid w:val="006C1832"/>
    <w:rsid w:val="006C6860"/>
    <w:rsid w:val="006D05ED"/>
    <w:rsid w:val="006D0E72"/>
    <w:rsid w:val="006E4AC8"/>
    <w:rsid w:val="006F258B"/>
    <w:rsid w:val="006F4D4E"/>
    <w:rsid w:val="00714B75"/>
    <w:rsid w:val="00726C3F"/>
    <w:rsid w:val="007869B3"/>
    <w:rsid w:val="007A25D6"/>
    <w:rsid w:val="007A7218"/>
    <w:rsid w:val="007B4385"/>
    <w:rsid w:val="007C3BC0"/>
    <w:rsid w:val="007C492D"/>
    <w:rsid w:val="007D6576"/>
    <w:rsid w:val="007E792F"/>
    <w:rsid w:val="007F09DA"/>
    <w:rsid w:val="0080227E"/>
    <w:rsid w:val="008061B6"/>
    <w:rsid w:val="00824F73"/>
    <w:rsid w:val="00837CB8"/>
    <w:rsid w:val="00853BCF"/>
    <w:rsid w:val="00861B65"/>
    <w:rsid w:val="008625C8"/>
    <w:rsid w:val="0086659F"/>
    <w:rsid w:val="00870427"/>
    <w:rsid w:val="008958C9"/>
    <w:rsid w:val="008A15B2"/>
    <w:rsid w:val="008A77DF"/>
    <w:rsid w:val="008B5417"/>
    <w:rsid w:val="008D2CF0"/>
    <w:rsid w:val="008D5941"/>
    <w:rsid w:val="008E18B4"/>
    <w:rsid w:val="008F18DD"/>
    <w:rsid w:val="008F258B"/>
    <w:rsid w:val="008F3CE6"/>
    <w:rsid w:val="009046A2"/>
    <w:rsid w:val="009314EB"/>
    <w:rsid w:val="00965C70"/>
    <w:rsid w:val="0097412E"/>
    <w:rsid w:val="00982E56"/>
    <w:rsid w:val="00984944"/>
    <w:rsid w:val="00996F6F"/>
    <w:rsid w:val="009C477F"/>
    <w:rsid w:val="009D1164"/>
    <w:rsid w:val="009E266A"/>
    <w:rsid w:val="00A0123D"/>
    <w:rsid w:val="00A17AE3"/>
    <w:rsid w:val="00A32163"/>
    <w:rsid w:val="00A330BB"/>
    <w:rsid w:val="00A72D09"/>
    <w:rsid w:val="00A95BC5"/>
    <w:rsid w:val="00AA2C01"/>
    <w:rsid w:val="00AD5F6D"/>
    <w:rsid w:val="00AE0407"/>
    <w:rsid w:val="00AE108D"/>
    <w:rsid w:val="00B2270C"/>
    <w:rsid w:val="00B54EFD"/>
    <w:rsid w:val="00BB323F"/>
    <w:rsid w:val="00BF287E"/>
    <w:rsid w:val="00C05081"/>
    <w:rsid w:val="00C11985"/>
    <w:rsid w:val="00C201DF"/>
    <w:rsid w:val="00C63E64"/>
    <w:rsid w:val="00C73C6C"/>
    <w:rsid w:val="00C8089A"/>
    <w:rsid w:val="00C80E7D"/>
    <w:rsid w:val="00C81D92"/>
    <w:rsid w:val="00C95E21"/>
    <w:rsid w:val="00CA19F8"/>
    <w:rsid w:val="00CA3714"/>
    <w:rsid w:val="00CB5CAC"/>
    <w:rsid w:val="00CD3890"/>
    <w:rsid w:val="00CE0185"/>
    <w:rsid w:val="00CF51AB"/>
    <w:rsid w:val="00D1204A"/>
    <w:rsid w:val="00D21E75"/>
    <w:rsid w:val="00D32910"/>
    <w:rsid w:val="00D67D06"/>
    <w:rsid w:val="00D84D65"/>
    <w:rsid w:val="00DA4345"/>
    <w:rsid w:val="00DC4699"/>
    <w:rsid w:val="00DE7F54"/>
    <w:rsid w:val="00DF0959"/>
    <w:rsid w:val="00E00352"/>
    <w:rsid w:val="00E03B95"/>
    <w:rsid w:val="00E07BE6"/>
    <w:rsid w:val="00E53D64"/>
    <w:rsid w:val="00E726CD"/>
    <w:rsid w:val="00E900D2"/>
    <w:rsid w:val="00EA4BE1"/>
    <w:rsid w:val="00EB61B0"/>
    <w:rsid w:val="00EC2D37"/>
    <w:rsid w:val="00EC38A2"/>
    <w:rsid w:val="00ED0290"/>
    <w:rsid w:val="00ED51A5"/>
    <w:rsid w:val="00EE22FE"/>
    <w:rsid w:val="00EE749C"/>
    <w:rsid w:val="00EF48AD"/>
    <w:rsid w:val="00EF6C37"/>
    <w:rsid w:val="00EF7D79"/>
    <w:rsid w:val="00F05CDB"/>
    <w:rsid w:val="00F1580D"/>
    <w:rsid w:val="00F34A6E"/>
    <w:rsid w:val="00F5653F"/>
    <w:rsid w:val="00FA15BA"/>
    <w:rsid w:val="00FA3BA6"/>
    <w:rsid w:val="00FD0BA5"/>
    <w:rsid w:val="00FD6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32DC38"/>
  <w15:docId w15:val="{8B677C17-5D24-4921-B2BA-FF898016E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05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B2AE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4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720"/>
  </w:style>
  <w:style w:type="paragraph" w:styleId="Stopka">
    <w:name w:val="footer"/>
    <w:basedOn w:val="Normalny"/>
    <w:link w:val="StopkaZnak"/>
    <w:uiPriority w:val="99"/>
    <w:unhideWhenUsed/>
    <w:rsid w:val="000D4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720"/>
  </w:style>
  <w:style w:type="paragraph" w:styleId="Tekstdymka">
    <w:name w:val="Balloon Text"/>
    <w:basedOn w:val="Normalny"/>
    <w:link w:val="TekstdymkaZnak"/>
    <w:uiPriority w:val="99"/>
    <w:semiHidden/>
    <w:unhideWhenUsed/>
    <w:rsid w:val="000D4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720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rsid w:val="007C49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Times New Roman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7C492D"/>
    <w:rPr>
      <w:rFonts w:ascii="Arial Unicode MS" w:eastAsia="Arial Unicode MS" w:hAnsi="Arial Unicode MS" w:cs="Times New Roman"/>
      <w:sz w:val="20"/>
      <w:szCs w:val="20"/>
      <w:lang w:eastAsia="pl-PL"/>
    </w:rPr>
  </w:style>
  <w:style w:type="paragraph" w:customStyle="1" w:styleId="Default">
    <w:name w:val="Default"/>
    <w:rsid w:val="001B7A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grovet.pl" TargetMode="External"/><Relationship Id="rId2" Type="http://schemas.openxmlformats.org/officeDocument/2006/relationships/hyperlink" Target="http://www.agrovet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F74B6-4C0C-4735-BDF2-46443290F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1159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agrovet</dc:creator>
  <cp:lastModifiedBy>Aksamit-Stachurska, Anna</cp:lastModifiedBy>
  <cp:revision>18</cp:revision>
  <cp:lastPrinted>2019-04-17T10:27:00Z</cp:lastPrinted>
  <dcterms:created xsi:type="dcterms:W3CDTF">2021-06-16T09:04:00Z</dcterms:created>
  <dcterms:modified xsi:type="dcterms:W3CDTF">2021-07-22T12:05:00Z</dcterms:modified>
</cp:coreProperties>
</file>